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95" w:rsidRPr="002308F7" w:rsidRDefault="005068BD" w:rsidP="00733D1E">
      <w:pPr>
        <w:jc w:val="center"/>
        <w:rPr>
          <w:b/>
          <w:sz w:val="28"/>
          <w:szCs w:val="28"/>
        </w:rPr>
      </w:pPr>
      <w:r>
        <w:rPr>
          <w:b/>
          <w:sz w:val="28"/>
          <w:szCs w:val="28"/>
        </w:rPr>
        <w:t xml:space="preserve">Sentence Building with </w:t>
      </w:r>
      <w:r w:rsidR="002308F7" w:rsidRPr="002308F7">
        <w:rPr>
          <w:b/>
          <w:sz w:val="28"/>
          <w:szCs w:val="28"/>
        </w:rPr>
        <w:t>Adjective Clauses</w:t>
      </w:r>
    </w:p>
    <w:p w:rsidR="005068BD" w:rsidRPr="005068BD" w:rsidRDefault="005068BD" w:rsidP="00FB4F43">
      <w:pPr>
        <w:shd w:val="clear" w:color="auto" w:fill="FFFFFF"/>
        <w:spacing w:beforeAutospacing="1" w:after="0"/>
        <w:textAlignment w:val="baseline"/>
        <w:rPr>
          <w:rFonts w:ascii="Georgia" w:hAnsi="Georgia"/>
        </w:rPr>
      </w:pPr>
      <w:r w:rsidRPr="005068BD">
        <w:rPr>
          <w:rFonts w:ascii="Georgia" w:hAnsi="Georgia"/>
        </w:rPr>
        <w:t xml:space="preserve">An </w:t>
      </w:r>
      <w:r w:rsidRPr="005068BD">
        <w:rPr>
          <w:rFonts w:ascii="Georgia" w:hAnsi="Georgia"/>
          <w:b/>
        </w:rPr>
        <w:t xml:space="preserve">adjective clause </w:t>
      </w:r>
      <w:r w:rsidRPr="005068BD">
        <w:rPr>
          <w:rFonts w:ascii="Georgia" w:hAnsi="Georgia"/>
        </w:rPr>
        <w:t>is a word group that modifies or describes a noun.  Adjective clauses will be used often to show that one idea in a sentence is more important than another—this is called subordination.</w:t>
      </w:r>
    </w:p>
    <w:p w:rsidR="00505921" w:rsidRPr="005068BD" w:rsidRDefault="00505921" w:rsidP="00505921">
      <w:pPr>
        <w:shd w:val="clear" w:color="auto" w:fill="FFFFFF"/>
        <w:spacing w:after="255" w:line="375" w:lineRule="atLeast"/>
        <w:textAlignment w:val="baseline"/>
        <w:rPr>
          <w:rFonts w:ascii="Georgia" w:eastAsia="Times New Roman" w:hAnsi="Georgia" w:cs="Times New Roman"/>
          <w:color w:val="191919"/>
        </w:rPr>
      </w:pPr>
      <w:r w:rsidRPr="005068BD">
        <w:rPr>
          <w:rFonts w:ascii="Georgia" w:eastAsia="Times New Roman" w:hAnsi="Georgia" w:cs="Times New Roman"/>
          <w:color w:val="191919"/>
        </w:rPr>
        <w:t>Consider how the following sentences might be combined:</w:t>
      </w:r>
    </w:p>
    <w:p w:rsidR="00505921" w:rsidRPr="002308F7" w:rsidRDefault="00505921" w:rsidP="00505921">
      <w:pPr>
        <w:shd w:val="clear" w:color="auto" w:fill="FFFFFF"/>
        <w:spacing w:before="255" w:after="255" w:line="375" w:lineRule="atLeast"/>
        <w:ind w:left="1440"/>
        <w:textAlignment w:val="baseline"/>
        <w:rPr>
          <w:rFonts w:ascii="Georgia" w:eastAsia="Times New Roman" w:hAnsi="Georgia" w:cs="Times New Roman"/>
          <w:color w:val="191919"/>
        </w:rPr>
      </w:pPr>
      <w:r w:rsidRPr="002308F7">
        <w:rPr>
          <w:rFonts w:ascii="Georgia" w:eastAsia="Times New Roman" w:hAnsi="Georgia" w:cs="Times New Roman"/>
          <w:color w:val="191919"/>
        </w:rPr>
        <w:t>My father is a superstitious man. </w:t>
      </w:r>
      <w:r w:rsidRPr="002308F7">
        <w:rPr>
          <w:rFonts w:ascii="Georgia" w:eastAsia="Times New Roman" w:hAnsi="Georgia" w:cs="Times New Roman"/>
          <w:color w:val="191919"/>
        </w:rPr>
        <w:br/>
        <w:t>He always sets his unicorn traps at night.</w:t>
      </w:r>
    </w:p>
    <w:p w:rsidR="00505921" w:rsidRPr="005068BD" w:rsidRDefault="00505921" w:rsidP="00505921">
      <w:pPr>
        <w:spacing w:after="0" w:line="240" w:lineRule="auto"/>
        <w:rPr>
          <w:rFonts w:ascii="Times New Roman" w:eastAsia="Times New Roman" w:hAnsi="Times New Roman" w:cs="Times New Roman"/>
        </w:rPr>
      </w:pPr>
      <w:r w:rsidRPr="005068BD">
        <w:rPr>
          <w:rFonts w:ascii="Georgia" w:eastAsia="Times New Roman" w:hAnsi="Georgia" w:cs="Times New Roman"/>
          <w:shd w:val="clear" w:color="auto" w:fill="FFFFFF"/>
        </w:rPr>
        <w:t>One option is to </w:t>
      </w:r>
      <w:hyperlink r:id="rId8" w:history="1">
        <w:r w:rsidRPr="005068BD">
          <w:rPr>
            <w:rFonts w:ascii="Georgia" w:eastAsia="Times New Roman" w:hAnsi="Georgia" w:cs="Times New Roman"/>
            <w:b/>
            <w:shd w:val="clear" w:color="auto" w:fill="FFFFFF"/>
          </w:rPr>
          <w:t>coordinate</w:t>
        </w:r>
      </w:hyperlink>
      <w:r w:rsidRPr="005068BD">
        <w:rPr>
          <w:rFonts w:ascii="Georgia" w:eastAsia="Times New Roman" w:hAnsi="Georgia" w:cs="Times New Roman"/>
          <w:b/>
          <w:shd w:val="clear" w:color="auto" w:fill="FFFFFF"/>
        </w:rPr>
        <w:t> </w:t>
      </w:r>
      <w:r w:rsidRPr="005068BD">
        <w:rPr>
          <w:rFonts w:ascii="Georgia" w:eastAsia="Times New Roman" w:hAnsi="Georgia" w:cs="Times New Roman"/>
          <w:shd w:val="clear" w:color="auto" w:fill="FFFFFF"/>
        </w:rPr>
        <w:t>the two sentences:</w:t>
      </w:r>
    </w:p>
    <w:p w:rsidR="00505921" w:rsidRPr="005068BD" w:rsidRDefault="00505921" w:rsidP="00505921">
      <w:pPr>
        <w:shd w:val="clear" w:color="auto" w:fill="FFFFFF"/>
        <w:spacing w:after="0" w:line="375" w:lineRule="atLeast"/>
        <w:ind w:left="720"/>
        <w:textAlignment w:val="baseline"/>
        <w:rPr>
          <w:rFonts w:ascii="Georgia" w:eastAsia="Times New Roman" w:hAnsi="Georgia" w:cs="Times New Roman"/>
          <w:i/>
        </w:rPr>
      </w:pPr>
      <w:r w:rsidRPr="005068BD">
        <w:rPr>
          <w:rFonts w:ascii="Georgia" w:eastAsia="Times New Roman" w:hAnsi="Georgia" w:cs="Times New Roman"/>
          <w:i/>
        </w:rPr>
        <w:t>My father is a superstitious man, and he always sets his unicorn traps at night.</w:t>
      </w:r>
    </w:p>
    <w:p w:rsidR="00505921" w:rsidRPr="005068BD" w:rsidRDefault="00505921" w:rsidP="00505921">
      <w:pPr>
        <w:shd w:val="clear" w:color="auto" w:fill="FFFFFF"/>
        <w:spacing w:after="0" w:line="375" w:lineRule="atLeast"/>
        <w:ind w:left="720"/>
        <w:textAlignment w:val="baseline"/>
        <w:rPr>
          <w:rFonts w:ascii="Georgia" w:eastAsia="Times New Roman" w:hAnsi="Georgia" w:cs="Times New Roman"/>
          <w:i/>
        </w:rPr>
      </w:pPr>
    </w:p>
    <w:p w:rsidR="00505921" w:rsidRPr="005068BD" w:rsidRDefault="00505921" w:rsidP="00505921">
      <w:pPr>
        <w:spacing w:after="0" w:line="240" w:lineRule="auto"/>
        <w:rPr>
          <w:rFonts w:ascii="Georgia" w:eastAsia="Times New Roman" w:hAnsi="Georgia" w:cs="Times New Roman"/>
          <w:shd w:val="clear" w:color="auto" w:fill="FFFFFF"/>
        </w:rPr>
      </w:pPr>
      <w:r w:rsidRPr="005068BD">
        <w:rPr>
          <w:rFonts w:ascii="Georgia" w:eastAsia="Times New Roman" w:hAnsi="Georgia" w:cs="Times New Roman"/>
          <w:shd w:val="clear" w:color="auto" w:fill="FFFFFF"/>
        </w:rPr>
        <w:t>When sentences are coordinated in this way, each </w:t>
      </w:r>
      <w:hyperlink r:id="rId9" w:history="1">
        <w:r w:rsidRPr="005068BD">
          <w:rPr>
            <w:rFonts w:ascii="Georgia" w:eastAsia="Times New Roman" w:hAnsi="Georgia" w:cs="Times New Roman"/>
            <w:shd w:val="clear" w:color="auto" w:fill="FFFFFF"/>
          </w:rPr>
          <w:t>main clause</w:t>
        </w:r>
      </w:hyperlink>
      <w:r w:rsidRPr="005068BD">
        <w:rPr>
          <w:rFonts w:ascii="Georgia" w:eastAsia="Times New Roman" w:hAnsi="Georgia" w:cs="Times New Roman"/>
          <w:shd w:val="clear" w:color="auto" w:fill="FFFFFF"/>
        </w:rPr>
        <w:t> is given equal emphasis.</w:t>
      </w:r>
    </w:p>
    <w:p w:rsidR="00505921" w:rsidRPr="005068BD" w:rsidRDefault="00505921" w:rsidP="00505921">
      <w:pPr>
        <w:spacing w:after="0" w:line="240" w:lineRule="auto"/>
        <w:rPr>
          <w:rFonts w:ascii="Times New Roman" w:eastAsia="Times New Roman" w:hAnsi="Times New Roman" w:cs="Times New Roman"/>
        </w:rPr>
      </w:pPr>
    </w:p>
    <w:p w:rsidR="00505921" w:rsidRPr="005068BD" w:rsidRDefault="00505921" w:rsidP="00FB4F43">
      <w:pPr>
        <w:shd w:val="clear" w:color="auto" w:fill="FFFFFF"/>
        <w:spacing w:after="0"/>
        <w:textAlignment w:val="baseline"/>
        <w:rPr>
          <w:rFonts w:ascii="Georgia" w:eastAsia="Times New Roman" w:hAnsi="Georgia" w:cs="Times New Roman"/>
        </w:rPr>
      </w:pPr>
      <w:r w:rsidRPr="005068BD">
        <w:rPr>
          <w:rFonts w:ascii="Georgia" w:eastAsia="Times New Roman" w:hAnsi="Georgia" w:cs="Times New Roman"/>
        </w:rPr>
        <w:t>What if we want to place greater </w:t>
      </w:r>
      <w:hyperlink r:id="rId10" w:history="1">
        <w:r w:rsidRPr="005068BD">
          <w:rPr>
            <w:rFonts w:ascii="Georgia" w:eastAsia="Times New Roman" w:hAnsi="Georgia" w:cs="Times New Roman"/>
          </w:rPr>
          <w:t>emphasis</w:t>
        </w:r>
      </w:hyperlink>
      <w:r w:rsidRPr="005068BD">
        <w:rPr>
          <w:rFonts w:ascii="Georgia" w:eastAsia="Times New Roman" w:hAnsi="Georgia" w:cs="Times New Roman"/>
        </w:rPr>
        <w:t xml:space="preserve"> on one statement than on another? </w:t>
      </w:r>
      <w:r w:rsidRPr="005068BD">
        <w:rPr>
          <w:rFonts w:ascii="Georgia" w:eastAsia="Times New Roman" w:hAnsi="Georgia" w:cs="Times New Roman"/>
          <w:b/>
        </w:rPr>
        <w:t xml:space="preserve">We then have the option of reducing the less important statement to an adjective clause. </w:t>
      </w:r>
      <w:r w:rsidRPr="005068BD">
        <w:rPr>
          <w:rFonts w:ascii="Georgia" w:eastAsia="Times New Roman" w:hAnsi="Georgia" w:cs="Times New Roman"/>
        </w:rPr>
        <w:t>For example, to emphasize that father sets his unicorn traps at night, we can turn the first main clause into an adjective clause:</w:t>
      </w:r>
    </w:p>
    <w:p w:rsidR="00505921" w:rsidRPr="002308F7" w:rsidRDefault="00505921" w:rsidP="00FB4F43">
      <w:pPr>
        <w:shd w:val="clear" w:color="auto" w:fill="FFFFFF"/>
        <w:spacing w:before="255" w:after="255" w:line="375" w:lineRule="atLeast"/>
        <w:ind w:firstLine="720"/>
        <w:textAlignment w:val="baseline"/>
        <w:rPr>
          <w:rFonts w:ascii="Georgia" w:eastAsia="Times New Roman" w:hAnsi="Georgia" w:cs="Times New Roman"/>
          <w:color w:val="191919"/>
        </w:rPr>
      </w:pPr>
      <w:r w:rsidRPr="002308F7">
        <w:rPr>
          <w:rFonts w:ascii="Georgia" w:eastAsia="Times New Roman" w:hAnsi="Georgia" w:cs="Times New Roman"/>
          <w:color w:val="191919"/>
        </w:rPr>
        <w:t>My father, </w:t>
      </w:r>
      <w:r w:rsidRPr="002308F7">
        <w:rPr>
          <w:rFonts w:ascii="Georgia" w:eastAsia="Times New Roman" w:hAnsi="Georgia" w:cs="Times New Roman"/>
          <w:i/>
          <w:iCs/>
          <w:color w:val="191919"/>
          <w:bdr w:val="none" w:sz="0" w:space="0" w:color="auto" w:frame="1"/>
        </w:rPr>
        <w:t>who is a superstitious man</w:t>
      </w:r>
      <w:r w:rsidRPr="002308F7">
        <w:rPr>
          <w:rFonts w:ascii="Georgia" w:eastAsia="Times New Roman" w:hAnsi="Georgia" w:cs="Times New Roman"/>
          <w:color w:val="191919"/>
        </w:rPr>
        <w:t>, always sets his unicorn traps at night.</w:t>
      </w:r>
    </w:p>
    <w:p w:rsidR="00505921" w:rsidRPr="002308F7" w:rsidRDefault="00505921" w:rsidP="00FB4F43">
      <w:pPr>
        <w:pStyle w:val="NormalWeb"/>
        <w:shd w:val="clear" w:color="auto" w:fill="FFFFFF"/>
        <w:spacing w:before="0" w:beforeAutospacing="0" w:after="0" w:afterAutospacing="0" w:line="276" w:lineRule="auto"/>
        <w:textAlignment w:val="baseline"/>
        <w:rPr>
          <w:sz w:val="22"/>
          <w:szCs w:val="22"/>
          <w:u w:val="single"/>
        </w:rPr>
      </w:pPr>
      <w:r w:rsidRPr="002308F7">
        <w:rPr>
          <w:rFonts w:ascii="Georgia" w:hAnsi="Georgia"/>
          <w:color w:val="191919"/>
          <w:sz w:val="22"/>
          <w:szCs w:val="22"/>
          <w:shd w:val="clear" w:color="auto" w:fill="FFFFFF"/>
        </w:rPr>
        <w:t>As shown here, the adjective clause does the job of an </w:t>
      </w:r>
      <w:hyperlink r:id="rId11" w:history="1">
        <w:r w:rsidRPr="002308F7">
          <w:rPr>
            <w:rFonts w:ascii="Georgia" w:hAnsi="Georgia"/>
            <w:sz w:val="22"/>
            <w:szCs w:val="22"/>
            <w:shd w:val="clear" w:color="auto" w:fill="FFFFFF"/>
          </w:rPr>
          <w:t>adjective</w:t>
        </w:r>
      </w:hyperlink>
      <w:r w:rsidRPr="002308F7">
        <w:rPr>
          <w:rFonts w:ascii="Georgia" w:hAnsi="Georgia"/>
          <w:color w:val="191919"/>
          <w:sz w:val="22"/>
          <w:szCs w:val="22"/>
          <w:shd w:val="clear" w:color="auto" w:fill="FFFFFF"/>
        </w:rPr>
        <w:t> and follows the noun that it modifies-- </w:t>
      </w:r>
      <w:r w:rsidRPr="002308F7">
        <w:rPr>
          <w:rFonts w:ascii="Georgia" w:hAnsi="Georgia"/>
          <w:i/>
          <w:iCs/>
          <w:color w:val="191919"/>
          <w:sz w:val="22"/>
          <w:szCs w:val="22"/>
          <w:bdr w:val="none" w:sz="0" w:space="0" w:color="auto" w:frame="1"/>
          <w:shd w:val="clear" w:color="auto" w:fill="FFFFFF"/>
        </w:rPr>
        <w:t>father</w:t>
      </w:r>
      <w:r w:rsidRPr="002308F7">
        <w:rPr>
          <w:rFonts w:ascii="Georgia" w:hAnsi="Georgia"/>
          <w:color w:val="191919"/>
          <w:sz w:val="22"/>
          <w:szCs w:val="22"/>
          <w:shd w:val="clear" w:color="auto" w:fill="FFFFFF"/>
        </w:rPr>
        <w:t xml:space="preserve">. Like a main clause, an adjective clause contains a </w:t>
      </w:r>
      <w:hyperlink r:id="rId12" w:history="1">
        <w:r w:rsidRPr="002308F7">
          <w:rPr>
            <w:rFonts w:ascii="Georgia" w:hAnsi="Georgia"/>
            <w:sz w:val="22"/>
            <w:szCs w:val="22"/>
            <w:shd w:val="clear" w:color="auto" w:fill="FFFFFF"/>
          </w:rPr>
          <w:t>subject</w:t>
        </w:r>
      </w:hyperlink>
      <w:r w:rsidRPr="002308F7">
        <w:rPr>
          <w:rFonts w:ascii="Georgia" w:hAnsi="Georgia"/>
          <w:color w:val="191919"/>
          <w:sz w:val="22"/>
          <w:szCs w:val="22"/>
          <w:shd w:val="clear" w:color="auto" w:fill="FFFFFF"/>
        </w:rPr>
        <w:t> (in this case, </w:t>
      </w:r>
      <w:proofErr w:type="gramStart"/>
      <w:r w:rsidRPr="002308F7">
        <w:rPr>
          <w:rFonts w:ascii="Georgia" w:hAnsi="Georgia"/>
          <w:i/>
          <w:iCs/>
          <w:color w:val="191919"/>
          <w:sz w:val="22"/>
          <w:szCs w:val="22"/>
          <w:bdr w:val="none" w:sz="0" w:space="0" w:color="auto" w:frame="1"/>
          <w:shd w:val="clear" w:color="auto" w:fill="FFFFFF"/>
        </w:rPr>
        <w:t>who</w:t>
      </w:r>
      <w:r w:rsidRPr="002308F7">
        <w:rPr>
          <w:rFonts w:ascii="Georgia" w:hAnsi="Georgia"/>
          <w:color w:val="191919"/>
          <w:sz w:val="22"/>
          <w:szCs w:val="22"/>
          <w:shd w:val="clear" w:color="auto" w:fill="FFFFFF"/>
        </w:rPr>
        <w:t> )</w:t>
      </w:r>
      <w:proofErr w:type="gramEnd"/>
      <w:r w:rsidRPr="002308F7">
        <w:rPr>
          <w:rFonts w:ascii="Georgia" w:hAnsi="Georgia"/>
          <w:color w:val="191919"/>
          <w:sz w:val="22"/>
          <w:szCs w:val="22"/>
          <w:shd w:val="clear" w:color="auto" w:fill="FFFFFF"/>
        </w:rPr>
        <w:t xml:space="preserve"> and a </w:t>
      </w:r>
      <w:hyperlink r:id="rId13" w:history="1">
        <w:r w:rsidRPr="002308F7">
          <w:rPr>
            <w:rFonts w:ascii="Georgia" w:hAnsi="Georgia"/>
            <w:sz w:val="22"/>
            <w:szCs w:val="22"/>
            <w:shd w:val="clear" w:color="auto" w:fill="FFFFFF"/>
          </w:rPr>
          <w:t>verb</w:t>
        </w:r>
      </w:hyperlink>
      <w:r w:rsidRPr="002308F7">
        <w:rPr>
          <w:rFonts w:ascii="Georgia" w:hAnsi="Georgia"/>
          <w:color w:val="191919"/>
          <w:sz w:val="22"/>
          <w:szCs w:val="22"/>
          <w:shd w:val="clear" w:color="auto" w:fill="FFFFFF"/>
        </w:rPr>
        <w:t> ( </w:t>
      </w:r>
      <w:r w:rsidRPr="002308F7">
        <w:rPr>
          <w:rFonts w:ascii="Georgia" w:hAnsi="Georgia"/>
          <w:i/>
          <w:iCs/>
          <w:color w:val="191919"/>
          <w:sz w:val="22"/>
          <w:szCs w:val="22"/>
          <w:bdr w:val="none" w:sz="0" w:space="0" w:color="auto" w:frame="1"/>
          <w:shd w:val="clear" w:color="auto" w:fill="FFFFFF"/>
        </w:rPr>
        <w:t>is</w:t>
      </w:r>
      <w:r w:rsidRPr="002308F7">
        <w:rPr>
          <w:rFonts w:ascii="Georgia" w:hAnsi="Georgia"/>
          <w:color w:val="191919"/>
          <w:sz w:val="22"/>
          <w:szCs w:val="22"/>
          <w:shd w:val="clear" w:color="auto" w:fill="FFFFFF"/>
        </w:rPr>
        <w:t xml:space="preserve"> ). </w:t>
      </w:r>
      <w:r w:rsidRPr="005068BD">
        <w:rPr>
          <w:rFonts w:ascii="Georgia" w:hAnsi="Georgia"/>
          <w:b/>
          <w:color w:val="191919"/>
          <w:sz w:val="22"/>
          <w:szCs w:val="22"/>
          <w:shd w:val="clear" w:color="auto" w:fill="FFFFFF"/>
        </w:rPr>
        <w:t>But unlike a main clause an adjective clause can't stand alone: it has to follow a noun in a main clause.</w:t>
      </w:r>
      <w:r w:rsidRPr="002308F7">
        <w:rPr>
          <w:rFonts w:ascii="Georgia" w:hAnsi="Georgia"/>
          <w:color w:val="191919"/>
          <w:sz w:val="22"/>
          <w:szCs w:val="22"/>
          <w:shd w:val="clear" w:color="auto" w:fill="FFFFFF"/>
        </w:rPr>
        <w:t xml:space="preserve"> </w:t>
      </w:r>
      <w:r w:rsidRPr="002308F7">
        <w:rPr>
          <w:rFonts w:ascii="Georgia" w:hAnsi="Georgia"/>
          <w:color w:val="191919"/>
          <w:sz w:val="22"/>
          <w:szCs w:val="22"/>
          <w:u w:val="single"/>
          <w:shd w:val="clear" w:color="auto" w:fill="FFFFFF"/>
        </w:rPr>
        <w:t xml:space="preserve">For this reason, an adjective clause is considered to be subordinate to the </w:t>
      </w:r>
      <w:proofErr w:type="gramStart"/>
      <w:r w:rsidRPr="002308F7">
        <w:rPr>
          <w:rFonts w:ascii="Georgia" w:hAnsi="Georgia"/>
          <w:color w:val="191919"/>
          <w:sz w:val="22"/>
          <w:szCs w:val="22"/>
          <w:u w:val="single"/>
          <w:shd w:val="clear" w:color="auto" w:fill="FFFFFF"/>
        </w:rPr>
        <w:t>main</w:t>
      </w:r>
      <w:proofErr w:type="gramEnd"/>
      <w:r w:rsidRPr="002308F7">
        <w:rPr>
          <w:rFonts w:ascii="Georgia" w:hAnsi="Georgia"/>
          <w:color w:val="191919"/>
          <w:sz w:val="22"/>
          <w:szCs w:val="22"/>
          <w:u w:val="single"/>
          <w:shd w:val="clear" w:color="auto" w:fill="FFFFFF"/>
        </w:rPr>
        <w:t xml:space="preserve"> clause.</w:t>
      </w:r>
    </w:p>
    <w:p w:rsidR="002308F7" w:rsidRDefault="002308F7" w:rsidP="00733D1E">
      <w:pPr>
        <w:pStyle w:val="NormalWeb"/>
        <w:shd w:val="clear" w:color="auto" w:fill="FFFFFF"/>
        <w:spacing w:before="0" w:beforeAutospacing="0" w:after="0" w:afterAutospacing="0" w:line="375" w:lineRule="atLeast"/>
        <w:textAlignment w:val="baseline"/>
        <w:rPr>
          <w:rFonts w:ascii="Georgia" w:hAnsi="Georgia"/>
          <w:color w:val="191919"/>
          <w:sz w:val="22"/>
          <w:szCs w:val="22"/>
          <w:shd w:val="clear" w:color="auto" w:fill="FFFFFF"/>
        </w:rPr>
      </w:pPr>
    </w:p>
    <w:p w:rsidR="00733D1E" w:rsidRPr="002308F7" w:rsidRDefault="004310E5" w:rsidP="004310E5">
      <w:pPr>
        <w:pStyle w:val="NormalWeb"/>
        <w:numPr>
          <w:ilvl w:val="0"/>
          <w:numId w:val="13"/>
        </w:numPr>
        <w:shd w:val="clear" w:color="auto" w:fill="FFFFFF"/>
        <w:spacing w:before="0" w:beforeAutospacing="0" w:after="0" w:afterAutospacing="0" w:line="276" w:lineRule="auto"/>
        <w:textAlignment w:val="baseline"/>
        <w:rPr>
          <w:rFonts w:ascii="Georgia" w:hAnsi="Georgia"/>
          <w:color w:val="191919"/>
          <w:sz w:val="22"/>
          <w:szCs w:val="22"/>
          <w:shd w:val="clear" w:color="auto" w:fill="FFFFFF"/>
        </w:rPr>
      </w:pPr>
      <w:r>
        <w:rPr>
          <w:rFonts w:ascii="Georgia" w:hAnsi="Georgia"/>
          <w:color w:val="191919"/>
          <w:sz w:val="22"/>
          <w:szCs w:val="22"/>
          <w:shd w:val="clear" w:color="auto" w:fill="FFFFFF"/>
        </w:rPr>
        <w:t xml:space="preserve"> </w:t>
      </w:r>
      <w:r w:rsidR="00733D1E" w:rsidRPr="002308F7">
        <w:rPr>
          <w:rFonts w:ascii="Georgia" w:hAnsi="Georgia"/>
          <w:color w:val="191919"/>
          <w:sz w:val="22"/>
          <w:szCs w:val="22"/>
          <w:shd w:val="clear" w:color="auto" w:fill="FFFFFF"/>
        </w:rPr>
        <w:t>There are two types of</w:t>
      </w:r>
      <w:r w:rsidR="00733D1E" w:rsidRPr="002308F7">
        <w:rPr>
          <w:rStyle w:val="apple-converted-space"/>
          <w:rFonts w:ascii="Georgia" w:hAnsi="Georgia"/>
          <w:color w:val="191919"/>
          <w:sz w:val="22"/>
          <w:szCs w:val="22"/>
          <w:shd w:val="clear" w:color="auto" w:fill="FFFFFF"/>
        </w:rPr>
        <w:t> </w:t>
      </w:r>
      <w:r w:rsidR="00733D1E" w:rsidRPr="002308F7">
        <w:rPr>
          <w:rStyle w:val="Strong"/>
          <w:rFonts w:ascii="Georgia" w:hAnsi="Georgia"/>
          <w:color w:val="191919"/>
          <w:sz w:val="22"/>
          <w:szCs w:val="22"/>
          <w:bdr w:val="none" w:sz="0" w:space="0" w:color="auto" w:frame="1"/>
          <w:shd w:val="clear" w:color="auto" w:fill="FFFFFF"/>
        </w:rPr>
        <w:t>adjective clauses</w:t>
      </w:r>
      <w:r w:rsidR="00505921" w:rsidRPr="002308F7">
        <w:rPr>
          <w:rFonts w:ascii="Georgia" w:hAnsi="Georgia"/>
          <w:color w:val="191919"/>
          <w:sz w:val="22"/>
          <w:szCs w:val="22"/>
          <w:shd w:val="clear" w:color="auto" w:fill="FFFFFF"/>
        </w:rPr>
        <w:t>:</w:t>
      </w:r>
      <w:r w:rsidR="00733D1E" w:rsidRPr="002308F7">
        <w:rPr>
          <w:rFonts w:ascii="Georgia" w:hAnsi="Georgia"/>
          <w:color w:val="191919"/>
          <w:sz w:val="22"/>
          <w:szCs w:val="22"/>
        </w:rPr>
        <w:br/>
      </w:r>
      <w:r w:rsidR="00733D1E" w:rsidRPr="002308F7">
        <w:rPr>
          <w:rFonts w:ascii="Georgia" w:hAnsi="Georgia"/>
          <w:color w:val="191919"/>
          <w:sz w:val="22"/>
          <w:szCs w:val="22"/>
        </w:rPr>
        <w:br/>
      </w:r>
      <w:r w:rsidR="00733D1E" w:rsidRPr="002308F7">
        <w:rPr>
          <w:rFonts w:ascii="Georgia" w:hAnsi="Georgia"/>
          <w:color w:val="191919"/>
          <w:sz w:val="22"/>
          <w:szCs w:val="22"/>
          <w:shd w:val="clear" w:color="auto" w:fill="FFFFFF"/>
        </w:rPr>
        <w:t>"The first type is the</w:t>
      </w:r>
      <w:r w:rsidR="00733D1E" w:rsidRPr="002308F7">
        <w:rPr>
          <w:rStyle w:val="apple-converted-space"/>
          <w:rFonts w:ascii="Georgia" w:hAnsi="Georgia"/>
          <w:color w:val="191919"/>
          <w:sz w:val="22"/>
          <w:szCs w:val="22"/>
          <w:shd w:val="clear" w:color="auto" w:fill="FFFFFF"/>
        </w:rPr>
        <w:t> </w:t>
      </w:r>
      <w:hyperlink r:id="rId14" w:history="1">
        <w:r w:rsidR="00733D1E" w:rsidRPr="002308F7">
          <w:rPr>
            <w:rStyle w:val="Hyperlink"/>
            <w:rFonts w:ascii="Georgia" w:hAnsi="Georgia"/>
            <w:i/>
            <w:iCs/>
            <w:color w:val="0099CC"/>
            <w:sz w:val="22"/>
            <w:szCs w:val="22"/>
            <w:bdr w:val="none" w:sz="0" w:space="0" w:color="auto" w:frame="1"/>
            <w:shd w:val="clear" w:color="auto" w:fill="FFFFFF"/>
          </w:rPr>
          <w:t>nonrestrictive</w:t>
        </w:r>
      </w:hyperlink>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color w:val="191919"/>
          <w:sz w:val="22"/>
          <w:szCs w:val="22"/>
          <w:shd w:val="clear" w:color="auto" w:fill="FFFFFF"/>
        </w:rPr>
        <w:t>or</w:t>
      </w:r>
      <w:r w:rsidR="00733D1E" w:rsidRPr="002308F7">
        <w:rPr>
          <w:rStyle w:val="apple-converted-space"/>
          <w:rFonts w:ascii="Georgia" w:hAnsi="Georgia"/>
          <w:color w:val="191919"/>
          <w:sz w:val="22"/>
          <w:szCs w:val="22"/>
          <w:shd w:val="clear" w:color="auto" w:fill="FFFFFF"/>
        </w:rPr>
        <w:t> </w:t>
      </w:r>
      <w:r w:rsidR="00733D1E" w:rsidRPr="002308F7">
        <w:rPr>
          <w:rStyle w:val="Emphasis"/>
          <w:rFonts w:ascii="Georgia" w:hAnsi="Georgia"/>
          <w:color w:val="191919"/>
          <w:sz w:val="22"/>
          <w:szCs w:val="22"/>
          <w:bdr w:val="none" w:sz="0" w:space="0" w:color="auto" w:frame="1"/>
          <w:shd w:val="clear" w:color="auto" w:fill="FFFFFF"/>
        </w:rPr>
        <w:t>nonessential</w:t>
      </w:r>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color w:val="191919"/>
          <w:sz w:val="22"/>
          <w:szCs w:val="22"/>
          <w:shd w:val="clear" w:color="auto" w:fill="FFFFFF"/>
        </w:rPr>
        <w:t>adjective clause. This clause simply gives extra information about the</w:t>
      </w:r>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sz w:val="22"/>
          <w:szCs w:val="22"/>
          <w:shd w:val="clear" w:color="auto" w:fill="FFFFFF"/>
        </w:rPr>
        <w:t>noun</w:t>
      </w:r>
      <w:r w:rsidR="00733D1E" w:rsidRPr="002308F7">
        <w:rPr>
          <w:rFonts w:ascii="Georgia" w:hAnsi="Georgia"/>
          <w:color w:val="191919"/>
          <w:sz w:val="22"/>
          <w:szCs w:val="22"/>
          <w:shd w:val="clear" w:color="auto" w:fill="FFFFFF"/>
        </w:rPr>
        <w:t>. In the sentence, 'My older brother's car, which he bought two years ago, has already needed many repairs,' the adjective clause, 'which he bought two years ago,' is nonrestrictive or nonessential. It provides extra information.</w:t>
      </w:r>
      <w:r w:rsidR="00733D1E" w:rsidRPr="002308F7">
        <w:rPr>
          <w:rFonts w:ascii="Georgia" w:hAnsi="Georgia"/>
          <w:color w:val="191919"/>
          <w:sz w:val="22"/>
          <w:szCs w:val="22"/>
        </w:rPr>
        <w:br/>
      </w:r>
      <w:r w:rsidR="00733D1E" w:rsidRPr="002308F7">
        <w:rPr>
          <w:rFonts w:ascii="Georgia" w:hAnsi="Georgia"/>
          <w:color w:val="191919"/>
          <w:sz w:val="22"/>
          <w:szCs w:val="22"/>
        </w:rPr>
        <w:br/>
      </w:r>
      <w:r w:rsidR="00733D1E" w:rsidRPr="002308F7">
        <w:rPr>
          <w:rFonts w:ascii="Georgia" w:hAnsi="Georgia"/>
          <w:color w:val="191919"/>
          <w:sz w:val="22"/>
          <w:szCs w:val="22"/>
          <w:shd w:val="clear" w:color="auto" w:fill="FFFFFF"/>
        </w:rPr>
        <w:t>"The second type is the</w:t>
      </w:r>
      <w:r w:rsidR="00733D1E" w:rsidRPr="002308F7">
        <w:rPr>
          <w:rStyle w:val="apple-converted-space"/>
          <w:rFonts w:ascii="Georgia" w:hAnsi="Georgia"/>
          <w:color w:val="191919"/>
          <w:sz w:val="22"/>
          <w:szCs w:val="22"/>
          <w:shd w:val="clear" w:color="auto" w:fill="FFFFFF"/>
        </w:rPr>
        <w:t> </w:t>
      </w:r>
      <w:hyperlink r:id="rId15" w:history="1">
        <w:r w:rsidR="00733D1E" w:rsidRPr="002308F7">
          <w:rPr>
            <w:rStyle w:val="Hyperlink"/>
            <w:rFonts w:ascii="Georgia" w:hAnsi="Georgia"/>
            <w:i/>
            <w:iCs/>
            <w:color w:val="0099CC"/>
            <w:sz w:val="22"/>
            <w:szCs w:val="22"/>
            <w:bdr w:val="none" w:sz="0" w:space="0" w:color="auto" w:frame="1"/>
            <w:shd w:val="clear" w:color="auto" w:fill="FFFFFF"/>
          </w:rPr>
          <w:t>restrictive</w:t>
        </w:r>
      </w:hyperlink>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color w:val="191919"/>
          <w:sz w:val="22"/>
          <w:szCs w:val="22"/>
          <w:shd w:val="clear" w:color="auto" w:fill="FFFFFF"/>
        </w:rPr>
        <w:t>or</w:t>
      </w:r>
      <w:r w:rsidR="00733D1E" w:rsidRPr="002308F7">
        <w:rPr>
          <w:rStyle w:val="apple-converted-space"/>
          <w:rFonts w:ascii="Georgia" w:hAnsi="Georgia"/>
          <w:color w:val="191919"/>
          <w:sz w:val="22"/>
          <w:szCs w:val="22"/>
          <w:shd w:val="clear" w:color="auto" w:fill="FFFFFF"/>
        </w:rPr>
        <w:t> </w:t>
      </w:r>
      <w:r w:rsidR="00733D1E" w:rsidRPr="002308F7">
        <w:rPr>
          <w:rStyle w:val="Emphasis"/>
          <w:rFonts w:ascii="Georgia" w:hAnsi="Georgia"/>
          <w:color w:val="191919"/>
          <w:sz w:val="22"/>
          <w:szCs w:val="22"/>
          <w:bdr w:val="none" w:sz="0" w:space="0" w:color="auto" w:frame="1"/>
          <w:shd w:val="clear" w:color="auto" w:fill="FFFFFF"/>
        </w:rPr>
        <w:t>essential</w:t>
      </w:r>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color w:val="191919"/>
          <w:sz w:val="22"/>
          <w:szCs w:val="22"/>
          <w:shd w:val="clear" w:color="auto" w:fill="FFFFFF"/>
        </w:rPr>
        <w:t>adjective clause. It offers essential [information] and is needed to complete the sentence's thought. In the sentence, 'The room that you reserved for the meeting is not ready,' the adjective clause, 'that you reserved for the meeting,' is essential because it restricts which room."</w:t>
      </w:r>
      <w:r w:rsidR="00733D1E" w:rsidRPr="002308F7">
        <w:rPr>
          <w:rFonts w:ascii="Georgia" w:hAnsi="Georgia"/>
          <w:color w:val="191919"/>
          <w:sz w:val="22"/>
          <w:szCs w:val="22"/>
        </w:rPr>
        <w:br/>
      </w:r>
      <w:r w:rsidR="00733D1E" w:rsidRPr="002308F7">
        <w:rPr>
          <w:rFonts w:ascii="Georgia" w:hAnsi="Georgia"/>
          <w:color w:val="191919"/>
          <w:sz w:val="22"/>
          <w:szCs w:val="22"/>
          <w:shd w:val="clear" w:color="auto" w:fill="FFFFFF"/>
        </w:rPr>
        <w:t xml:space="preserve">(Jack </w:t>
      </w:r>
      <w:proofErr w:type="spellStart"/>
      <w:r w:rsidR="00733D1E" w:rsidRPr="002308F7">
        <w:rPr>
          <w:rFonts w:ascii="Georgia" w:hAnsi="Georgia"/>
          <w:color w:val="191919"/>
          <w:sz w:val="22"/>
          <w:szCs w:val="22"/>
          <w:shd w:val="clear" w:color="auto" w:fill="FFFFFF"/>
        </w:rPr>
        <w:t>Umstatter</w:t>
      </w:r>
      <w:proofErr w:type="spellEnd"/>
      <w:r w:rsidR="00733D1E" w:rsidRPr="002308F7">
        <w:rPr>
          <w:rFonts w:ascii="Georgia" w:hAnsi="Georgia"/>
          <w:color w:val="191919"/>
          <w:sz w:val="22"/>
          <w:szCs w:val="22"/>
          <w:shd w:val="clear" w:color="auto" w:fill="FFFFFF"/>
        </w:rPr>
        <w:t>,</w:t>
      </w:r>
      <w:r w:rsidR="00733D1E" w:rsidRPr="002308F7">
        <w:rPr>
          <w:rStyle w:val="apple-converted-space"/>
          <w:rFonts w:ascii="Georgia" w:hAnsi="Georgia"/>
          <w:color w:val="191919"/>
          <w:sz w:val="22"/>
          <w:szCs w:val="22"/>
          <w:shd w:val="clear" w:color="auto" w:fill="FFFFFF"/>
        </w:rPr>
        <w:t> </w:t>
      </w:r>
      <w:r w:rsidR="00733D1E" w:rsidRPr="002308F7">
        <w:rPr>
          <w:rStyle w:val="Emphasis"/>
          <w:rFonts w:ascii="Georgia" w:hAnsi="Georgia"/>
          <w:color w:val="191919"/>
          <w:sz w:val="22"/>
          <w:szCs w:val="22"/>
          <w:bdr w:val="none" w:sz="0" w:space="0" w:color="auto" w:frame="1"/>
          <w:shd w:val="clear" w:color="auto" w:fill="FFFFFF"/>
        </w:rPr>
        <w:t>Got Grammar?</w:t>
      </w:r>
      <w:r w:rsidR="00733D1E" w:rsidRPr="002308F7">
        <w:rPr>
          <w:rStyle w:val="apple-converted-space"/>
          <w:rFonts w:ascii="Georgia" w:hAnsi="Georgia"/>
          <w:color w:val="191919"/>
          <w:sz w:val="22"/>
          <w:szCs w:val="22"/>
          <w:shd w:val="clear" w:color="auto" w:fill="FFFFFF"/>
        </w:rPr>
        <w:t> </w:t>
      </w:r>
      <w:r w:rsidR="00733D1E" w:rsidRPr="002308F7">
        <w:rPr>
          <w:rFonts w:ascii="Georgia" w:hAnsi="Georgia"/>
          <w:color w:val="191919"/>
          <w:sz w:val="22"/>
          <w:szCs w:val="22"/>
          <w:shd w:val="clear" w:color="auto" w:fill="FFFFFF"/>
        </w:rPr>
        <w:t>Wiley, 2007)</w:t>
      </w:r>
    </w:p>
    <w:p w:rsidR="00733D1E" w:rsidRPr="002308F7" w:rsidRDefault="00733D1E" w:rsidP="00733D1E">
      <w:pPr>
        <w:pStyle w:val="NormalWeb"/>
        <w:shd w:val="clear" w:color="auto" w:fill="FFFFFF"/>
        <w:spacing w:before="0" w:beforeAutospacing="0" w:after="0" w:afterAutospacing="0" w:line="375" w:lineRule="atLeast"/>
        <w:textAlignment w:val="baseline"/>
        <w:rPr>
          <w:rFonts w:ascii="Georgia" w:hAnsi="Georgia"/>
          <w:color w:val="191919"/>
          <w:sz w:val="22"/>
          <w:szCs w:val="22"/>
          <w:shd w:val="clear" w:color="auto" w:fill="FFFFFF"/>
        </w:rPr>
      </w:pPr>
    </w:p>
    <w:p w:rsidR="00505921" w:rsidRDefault="00505921" w:rsidP="004310E5">
      <w:pPr>
        <w:pStyle w:val="ListParagraph"/>
        <w:numPr>
          <w:ilvl w:val="0"/>
          <w:numId w:val="13"/>
        </w:numPr>
        <w:shd w:val="clear" w:color="auto" w:fill="FFFFFF"/>
        <w:spacing w:after="0"/>
        <w:textAlignment w:val="baseline"/>
        <w:rPr>
          <w:rFonts w:ascii="Georgia" w:eastAsia="Times New Roman" w:hAnsi="Georgia" w:cs="Times New Roman"/>
          <w:color w:val="191919"/>
        </w:rPr>
      </w:pPr>
      <w:r w:rsidRPr="005068BD">
        <w:rPr>
          <w:rFonts w:ascii="Georgia" w:eastAsia="Times New Roman" w:hAnsi="Georgia" w:cs="Times New Roman"/>
          <w:b/>
          <w:color w:val="191919"/>
        </w:rPr>
        <w:t>The most common adjective clauses begin with one of these </w:t>
      </w:r>
      <w:hyperlink r:id="rId16" w:history="1">
        <w:r w:rsidRPr="005068BD">
          <w:rPr>
            <w:rFonts w:ascii="Georgia" w:eastAsia="Times New Roman" w:hAnsi="Georgia" w:cs="Times New Roman"/>
            <w:b/>
          </w:rPr>
          <w:t>relative pronouns</w:t>
        </w:r>
      </w:hyperlink>
      <w:r w:rsidRPr="005068BD">
        <w:rPr>
          <w:rFonts w:ascii="Georgia" w:eastAsia="Times New Roman" w:hAnsi="Georgia" w:cs="Times New Roman"/>
          <w:b/>
          <w:color w:val="191919"/>
        </w:rPr>
        <w:t xml:space="preserve">: </w:t>
      </w:r>
      <w:r w:rsidRPr="005068BD">
        <w:rPr>
          <w:rFonts w:ascii="Georgia" w:eastAsia="Times New Roman" w:hAnsi="Georgia" w:cs="Times New Roman"/>
          <w:b/>
          <w:i/>
          <w:iCs/>
          <w:color w:val="191919"/>
          <w:bdr w:val="none" w:sz="0" w:space="0" w:color="auto" w:frame="1"/>
        </w:rPr>
        <w:t>who, which,</w:t>
      </w:r>
      <w:r w:rsidRPr="005068BD">
        <w:rPr>
          <w:rFonts w:ascii="Georgia" w:eastAsia="Times New Roman" w:hAnsi="Georgia" w:cs="Times New Roman"/>
          <w:b/>
          <w:color w:val="191919"/>
        </w:rPr>
        <w:t> and </w:t>
      </w:r>
      <w:r w:rsidRPr="005068BD">
        <w:rPr>
          <w:rFonts w:ascii="Georgia" w:eastAsia="Times New Roman" w:hAnsi="Georgia" w:cs="Times New Roman"/>
          <w:b/>
          <w:i/>
          <w:iCs/>
          <w:color w:val="191919"/>
          <w:bdr w:val="none" w:sz="0" w:space="0" w:color="auto" w:frame="1"/>
        </w:rPr>
        <w:t>that</w:t>
      </w:r>
      <w:r w:rsidRPr="005068BD">
        <w:rPr>
          <w:rFonts w:ascii="Georgia" w:eastAsia="Times New Roman" w:hAnsi="Georgia" w:cs="Times New Roman"/>
          <w:b/>
          <w:color w:val="191919"/>
        </w:rPr>
        <w:t xml:space="preserve">. </w:t>
      </w:r>
      <w:r w:rsidRPr="004310E5">
        <w:rPr>
          <w:rFonts w:ascii="Georgia" w:eastAsia="Times New Roman" w:hAnsi="Georgia" w:cs="Times New Roman"/>
          <w:color w:val="191919"/>
        </w:rPr>
        <w:t>All three pronouns refer to a noun, but </w:t>
      </w:r>
      <w:r w:rsidRPr="004310E5">
        <w:rPr>
          <w:rFonts w:ascii="Georgia" w:eastAsia="Times New Roman" w:hAnsi="Georgia" w:cs="Times New Roman"/>
          <w:i/>
          <w:iCs/>
          <w:color w:val="191919"/>
          <w:bdr w:val="none" w:sz="0" w:space="0" w:color="auto" w:frame="1"/>
        </w:rPr>
        <w:t>who</w:t>
      </w:r>
      <w:r w:rsidRPr="004310E5">
        <w:rPr>
          <w:rFonts w:ascii="Georgia" w:eastAsia="Times New Roman" w:hAnsi="Georgia" w:cs="Times New Roman"/>
          <w:color w:val="191919"/>
        </w:rPr>
        <w:t xml:space="preserve"> refers only to people </w:t>
      </w:r>
      <w:r w:rsidR="002308F7" w:rsidRPr="004310E5">
        <w:rPr>
          <w:rFonts w:ascii="Georgia" w:eastAsia="Times New Roman" w:hAnsi="Georgia" w:cs="Times New Roman"/>
          <w:color w:val="191919"/>
        </w:rPr>
        <w:t>a</w:t>
      </w:r>
      <w:r w:rsidRPr="004310E5">
        <w:rPr>
          <w:rFonts w:ascii="Georgia" w:eastAsia="Times New Roman" w:hAnsi="Georgia" w:cs="Times New Roman"/>
          <w:color w:val="191919"/>
        </w:rPr>
        <w:t>nd </w:t>
      </w:r>
      <w:r w:rsidRPr="004310E5">
        <w:rPr>
          <w:rFonts w:ascii="Georgia" w:eastAsia="Times New Roman" w:hAnsi="Georgia" w:cs="Times New Roman"/>
          <w:i/>
          <w:iCs/>
          <w:color w:val="191919"/>
          <w:bdr w:val="none" w:sz="0" w:space="0" w:color="auto" w:frame="1"/>
        </w:rPr>
        <w:t>which</w:t>
      </w:r>
      <w:r w:rsidRPr="004310E5">
        <w:rPr>
          <w:rFonts w:ascii="Georgia" w:eastAsia="Times New Roman" w:hAnsi="Georgia" w:cs="Times New Roman"/>
          <w:color w:val="191919"/>
        </w:rPr>
        <w:t> refers only to things. </w:t>
      </w:r>
      <w:r w:rsidRPr="004310E5">
        <w:rPr>
          <w:rFonts w:ascii="Georgia" w:eastAsia="Times New Roman" w:hAnsi="Georgia" w:cs="Times New Roman"/>
          <w:i/>
          <w:iCs/>
          <w:color w:val="191919"/>
          <w:bdr w:val="none" w:sz="0" w:space="0" w:color="auto" w:frame="1"/>
        </w:rPr>
        <w:t>That</w:t>
      </w:r>
      <w:r w:rsidRPr="004310E5">
        <w:rPr>
          <w:rFonts w:ascii="Georgia" w:eastAsia="Times New Roman" w:hAnsi="Georgia" w:cs="Times New Roman"/>
          <w:color w:val="191919"/>
        </w:rPr>
        <w:t> may refer to either people or things.</w:t>
      </w:r>
    </w:p>
    <w:p w:rsidR="004310E5" w:rsidRPr="004310E5" w:rsidRDefault="004310E5" w:rsidP="004310E5">
      <w:pPr>
        <w:pStyle w:val="ListParagraph"/>
        <w:rPr>
          <w:rFonts w:ascii="Georgia" w:eastAsia="Times New Roman" w:hAnsi="Georgia" w:cs="Times New Roman"/>
          <w:color w:val="191919"/>
        </w:rPr>
      </w:pPr>
    </w:p>
    <w:p w:rsidR="004310E5" w:rsidRPr="004310E5" w:rsidRDefault="004310E5" w:rsidP="004310E5">
      <w:pPr>
        <w:pStyle w:val="ListParagraph"/>
        <w:shd w:val="clear" w:color="auto" w:fill="FFFFFF"/>
        <w:spacing w:after="0"/>
        <w:textAlignment w:val="baseline"/>
        <w:rPr>
          <w:rFonts w:ascii="Georgia" w:eastAsia="Times New Roman" w:hAnsi="Georgia" w:cs="Times New Roman"/>
          <w:color w:val="191919"/>
        </w:rPr>
      </w:pPr>
    </w:p>
    <w:p w:rsidR="00505921" w:rsidRPr="00505921" w:rsidRDefault="00505921" w:rsidP="00FB4F43">
      <w:pPr>
        <w:shd w:val="clear" w:color="auto" w:fill="FFFFFF"/>
        <w:spacing w:after="255"/>
        <w:textAlignment w:val="baseline"/>
        <w:rPr>
          <w:rFonts w:ascii="Georgia" w:eastAsia="Times New Roman" w:hAnsi="Georgia" w:cs="Times New Roman"/>
          <w:color w:val="191919"/>
        </w:rPr>
      </w:pPr>
      <w:r w:rsidRPr="00505921">
        <w:rPr>
          <w:rFonts w:ascii="Georgia" w:eastAsia="Times New Roman" w:hAnsi="Georgia" w:cs="Times New Roman"/>
          <w:color w:val="191919"/>
        </w:rPr>
        <w:t>The following sentences show how these pronouns are used to begin adjective clauses:</w:t>
      </w:r>
    </w:p>
    <w:p w:rsidR="00505921" w:rsidRPr="00505921" w:rsidRDefault="00505921" w:rsidP="00505921">
      <w:pPr>
        <w:shd w:val="clear" w:color="auto" w:fill="FFFFFF"/>
        <w:spacing w:line="375" w:lineRule="atLeast"/>
        <w:ind w:left="720"/>
        <w:textAlignment w:val="baseline"/>
        <w:rPr>
          <w:rFonts w:ascii="Georgia" w:eastAsia="Times New Roman" w:hAnsi="Georgia" w:cs="Times New Roman"/>
          <w:color w:val="191919"/>
        </w:rPr>
      </w:pPr>
      <w:r w:rsidRPr="00505921">
        <w:rPr>
          <w:rFonts w:ascii="Georgia" w:eastAsia="Times New Roman" w:hAnsi="Georgia" w:cs="Times New Roman"/>
          <w:color w:val="191919"/>
        </w:rPr>
        <w:t>Mr. Clean,</w:t>
      </w:r>
      <w:r w:rsidRPr="002308F7">
        <w:rPr>
          <w:rFonts w:ascii="Georgia" w:eastAsia="Times New Roman" w:hAnsi="Georgia" w:cs="Times New Roman"/>
          <w:color w:val="191919"/>
        </w:rPr>
        <w:t> </w:t>
      </w:r>
      <w:r w:rsidRPr="00505921">
        <w:rPr>
          <w:rFonts w:ascii="Georgia" w:eastAsia="Times New Roman" w:hAnsi="Georgia" w:cs="Times New Roman"/>
          <w:iCs/>
          <w:color w:val="191919"/>
          <w:bdr w:val="none" w:sz="0" w:space="0" w:color="auto" w:frame="1"/>
        </w:rPr>
        <w:t>who hates rock music</w:t>
      </w:r>
      <w:r w:rsidRPr="00505921">
        <w:rPr>
          <w:rFonts w:ascii="Georgia" w:eastAsia="Times New Roman" w:hAnsi="Georgia" w:cs="Times New Roman"/>
          <w:color w:val="191919"/>
        </w:rPr>
        <w:t>, smashed my electric guitar.</w:t>
      </w:r>
      <w:r w:rsidRPr="002308F7">
        <w:rPr>
          <w:rFonts w:ascii="Georgia" w:eastAsia="Times New Roman" w:hAnsi="Georgia" w:cs="Times New Roman"/>
          <w:color w:val="191919"/>
        </w:rPr>
        <w:t> </w:t>
      </w:r>
      <w:r w:rsidRPr="00505921">
        <w:rPr>
          <w:rFonts w:ascii="Georgia" w:eastAsia="Times New Roman" w:hAnsi="Georgia" w:cs="Times New Roman"/>
          <w:color w:val="191919"/>
        </w:rPr>
        <w:br/>
        <w:t>Mr. Clean smashed my electric guitar,</w:t>
      </w:r>
      <w:r w:rsidRPr="002308F7">
        <w:rPr>
          <w:rFonts w:ascii="Georgia" w:eastAsia="Times New Roman" w:hAnsi="Georgia" w:cs="Times New Roman"/>
          <w:color w:val="191919"/>
        </w:rPr>
        <w:t> </w:t>
      </w:r>
      <w:r w:rsidRPr="00505921">
        <w:rPr>
          <w:rFonts w:ascii="Georgia" w:eastAsia="Times New Roman" w:hAnsi="Georgia" w:cs="Times New Roman"/>
          <w:iCs/>
          <w:color w:val="191919"/>
          <w:bdr w:val="none" w:sz="0" w:space="0" w:color="auto" w:frame="1"/>
        </w:rPr>
        <w:t>which had been a gift from Vera</w:t>
      </w:r>
      <w:r w:rsidRPr="00505921">
        <w:rPr>
          <w:rFonts w:ascii="Georgia" w:eastAsia="Times New Roman" w:hAnsi="Georgia" w:cs="Times New Roman"/>
          <w:color w:val="191919"/>
        </w:rPr>
        <w:t>.</w:t>
      </w:r>
      <w:r w:rsidRPr="002308F7">
        <w:rPr>
          <w:rFonts w:ascii="Georgia" w:eastAsia="Times New Roman" w:hAnsi="Georgia" w:cs="Times New Roman"/>
          <w:color w:val="191919"/>
        </w:rPr>
        <w:t> </w:t>
      </w:r>
      <w:r w:rsidRPr="00505921">
        <w:rPr>
          <w:rFonts w:ascii="Georgia" w:eastAsia="Times New Roman" w:hAnsi="Georgia" w:cs="Times New Roman"/>
          <w:color w:val="191919"/>
        </w:rPr>
        <w:br/>
        <w:t>Mr. Clean smashed the electric guitar</w:t>
      </w:r>
      <w:r w:rsidRPr="002308F7">
        <w:rPr>
          <w:rFonts w:ascii="Georgia" w:eastAsia="Times New Roman" w:hAnsi="Georgia" w:cs="Times New Roman"/>
          <w:color w:val="191919"/>
        </w:rPr>
        <w:t> </w:t>
      </w:r>
      <w:r w:rsidRPr="00505921">
        <w:rPr>
          <w:rFonts w:ascii="Georgia" w:eastAsia="Times New Roman" w:hAnsi="Georgia" w:cs="Times New Roman"/>
          <w:iCs/>
          <w:color w:val="191919"/>
          <w:bdr w:val="none" w:sz="0" w:space="0" w:color="auto" w:frame="1"/>
        </w:rPr>
        <w:t>that Vera had given me</w:t>
      </w:r>
      <w:r w:rsidRPr="00505921">
        <w:rPr>
          <w:rFonts w:ascii="Georgia" w:eastAsia="Times New Roman" w:hAnsi="Georgia" w:cs="Times New Roman"/>
          <w:color w:val="191919"/>
        </w:rPr>
        <w:t>.</w:t>
      </w:r>
    </w:p>
    <w:p w:rsidR="00505921" w:rsidRPr="002308F7" w:rsidRDefault="00505921" w:rsidP="00FB4F43">
      <w:pPr>
        <w:spacing w:after="0"/>
        <w:rPr>
          <w:rFonts w:ascii="Georgia" w:hAnsi="Georgia"/>
          <w:color w:val="191919"/>
          <w:shd w:val="clear" w:color="auto" w:fill="FFFFFF"/>
        </w:rPr>
      </w:pPr>
      <w:proofErr w:type="gramStart"/>
      <w:r w:rsidRPr="00505921">
        <w:rPr>
          <w:rFonts w:ascii="Georgia" w:eastAsia="Times New Roman" w:hAnsi="Georgia" w:cs="Times New Roman"/>
          <w:color w:val="191919"/>
          <w:shd w:val="clear" w:color="auto" w:fill="FFFFFF"/>
        </w:rPr>
        <w:t>In the first sentence, the relative pronoun</w:t>
      </w:r>
      <w:r w:rsidRPr="002308F7">
        <w:rPr>
          <w:rFonts w:ascii="Georgia" w:eastAsia="Times New Roman" w:hAnsi="Georgia" w:cs="Times New Roman"/>
          <w:color w:val="191919"/>
          <w:shd w:val="clear" w:color="auto" w:fill="FFFFFF"/>
        </w:rPr>
        <w:t> </w:t>
      </w:r>
      <w:r w:rsidRPr="00505921">
        <w:rPr>
          <w:rFonts w:ascii="Georgia" w:eastAsia="Times New Roman" w:hAnsi="Georgia" w:cs="Times New Roman"/>
          <w:i/>
          <w:iCs/>
          <w:color w:val="191919"/>
          <w:bdr w:val="none" w:sz="0" w:space="0" w:color="auto" w:frame="1"/>
          <w:shd w:val="clear" w:color="auto" w:fill="FFFFFF"/>
        </w:rPr>
        <w:t>who</w:t>
      </w:r>
      <w:r w:rsidRPr="002308F7">
        <w:rPr>
          <w:rFonts w:ascii="Georgia" w:eastAsia="Times New Roman" w:hAnsi="Georgia" w:cs="Times New Roman"/>
          <w:color w:val="191919"/>
          <w:shd w:val="clear" w:color="auto" w:fill="FFFFFF"/>
        </w:rPr>
        <w:t> </w:t>
      </w:r>
      <w:r w:rsidRPr="00505921">
        <w:rPr>
          <w:rFonts w:ascii="Georgia" w:eastAsia="Times New Roman" w:hAnsi="Georgia" w:cs="Times New Roman"/>
          <w:color w:val="191919"/>
          <w:shd w:val="clear" w:color="auto" w:fill="FFFFFF"/>
        </w:rPr>
        <w:t>refers to Mr. Clean, the subject of the main clause.</w:t>
      </w:r>
      <w:proofErr w:type="gramEnd"/>
      <w:r w:rsidRPr="00505921">
        <w:rPr>
          <w:rFonts w:ascii="Georgia" w:eastAsia="Times New Roman" w:hAnsi="Georgia" w:cs="Times New Roman"/>
          <w:color w:val="191919"/>
          <w:shd w:val="clear" w:color="auto" w:fill="FFFFFF"/>
        </w:rPr>
        <w:t xml:space="preserve"> In the second and third sentences, the relative pronouns</w:t>
      </w:r>
      <w:r w:rsidRPr="002308F7">
        <w:rPr>
          <w:rFonts w:ascii="Georgia" w:eastAsia="Times New Roman" w:hAnsi="Georgia" w:cs="Times New Roman"/>
          <w:color w:val="191919"/>
          <w:shd w:val="clear" w:color="auto" w:fill="FFFFFF"/>
        </w:rPr>
        <w:t> </w:t>
      </w:r>
      <w:r w:rsidRPr="002308F7">
        <w:rPr>
          <w:rFonts w:ascii="Georgia" w:hAnsi="Georgia"/>
          <w:i/>
          <w:iCs/>
          <w:color w:val="191919"/>
          <w:bdr w:val="none" w:sz="0" w:space="0" w:color="auto" w:frame="1"/>
          <w:shd w:val="clear" w:color="auto" w:fill="FFFFFF"/>
        </w:rPr>
        <w:t xml:space="preserve">which </w:t>
      </w:r>
      <w:r w:rsidRPr="002308F7">
        <w:rPr>
          <w:rFonts w:ascii="Georgia" w:hAnsi="Georgia"/>
          <w:color w:val="191919"/>
          <w:shd w:val="clear" w:color="auto" w:fill="FFFFFF"/>
        </w:rPr>
        <w:t>and </w:t>
      </w:r>
      <w:r w:rsidRPr="002308F7">
        <w:rPr>
          <w:rFonts w:ascii="Georgia" w:hAnsi="Georgia"/>
          <w:i/>
          <w:iCs/>
          <w:color w:val="191919"/>
          <w:bdr w:val="none" w:sz="0" w:space="0" w:color="auto" w:frame="1"/>
          <w:shd w:val="clear" w:color="auto" w:fill="FFFFFF"/>
        </w:rPr>
        <w:t>that</w:t>
      </w:r>
      <w:r w:rsidRPr="002308F7">
        <w:rPr>
          <w:rFonts w:ascii="Georgia" w:hAnsi="Georgia"/>
          <w:color w:val="191919"/>
          <w:shd w:val="clear" w:color="auto" w:fill="FFFFFF"/>
        </w:rPr>
        <w:t> refer to </w:t>
      </w:r>
      <w:r w:rsidRPr="002308F7">
        <w:rPr>
          <w:rFonts w:ascii="Georgia" w:hAnsi="Georgia"/>
          <w:i/>
          <w:iCs/>
          <w:color w:val="191919"/>
          <w:bdr w:val="none" w:sz="0" w:space="0" w:color="auto" w:frame="1"/>
          <w:shd w:val="clear" w:color="auto" w:fill="FFFFFF"/>
        </w:rPr>
        <w:t>guitar</w:t>
      </w:r>
      <w:r w:rsidRPr="002308F7">
        <w:rPr>
          <w:rFonts w:ascii="Georgia" w:hAnsi="Georgia"/>
          <w:color w:val="191919"/>
          <w:shd w:val="clear" w:color="auto" w:fill="FFFFFF"/>
        </w:rPr>
        <w:t>, the object of the main clause.</w:t>
      </w:r>
    </w:p>
    <w:p w:rsidR="002308F7" w:rsidRPr="002308F7" w:rsidRDefault="002308F7" w:rsidP="00505921">
      <w:pPr>
        <w:pStyle w:val="NormalWeb"/>
        <w:shd w:val="clear" w:color="auto" w:fill="FFFFFF"/>
        <w:spacing w:before="0" w:beforeAutospacing="0" w:after="0" w:afterAutospacing="0" w:line="375" w:lineRule="atLeast"/>
        <w:textAlignment w:val="baseline"/>
        <w:rPr>
          <w:rFonts w:ascii="Georgia" w:hAnsi="Georgia"/>
          <w:color w:val="191919"/>
          <w:sz w:val="22"/>
          <w:szCs w:val="22"/>
          <w:shd w:val="clear" w:color="auto" w:fill="FFFFFF"/>
        </w:rPr>
      </w:pPr>
    </w:p>
    <w:p w:rsidR="002308F7" w:rsidRPr="00FB4F43" w:rsidRDefault="002308F7" w:rsidP="00505921">
      <w:pPr>
        <w:pStyle w:val="NormalWeb"/>
        <w:shd w:val="clear" w:color="auto" w:fill="FFFFFF"/>
        <w:spacing w:before="0" w:beforeAutospacing="0" w:after="0" w:afterAutospacing="0" w:line="375" w:lineRule="atLeast"/>
        <w:textAlignment w:val="baseline"/>
        <w:rPr>
          <w:rFonts w:ascii="Georgia" w:hAnsi="Georgia"/>
          <w:b/>
          <w:color w:val="191919"/>
          <w:sz w:val="22"/>
          <w:szCs w:val="22"/>
          <w:shd w:val="clear" w:color="auto" w:fill="FFFFFF"/>
        </w:rPr>
      </w:pPr>
      <w:r w:rsidRPr="00FB4F43">
        <w:rPr>
          <w:rFonts w:ascii="Georgia" w:hAnsi="Georgia"/>
          <w:b/>
          <w:color w:val="191919"/>
          <w:sz w:val="22"/>
          <w:szCs w:val="22"/>
          <w:shd w:val="clear" w:color="auto" w:fill="FFFFFF"/>
        </w:rPr>
        <w:t>Practice 1:  Identifying Adjective Clauses</w:t>
      </w:r>
    </w:p>
    <w:p w:rsidR="002308F7" w:rsidRPr="002308F7" w:rsidRDefault="002308F7" w:rsidP="002308F7">
      <w:pPr>
        <w:shd w:val="clear" w:color="auto" w:fill="FFFFFF"/>
        <w:spacing w:after="0" w:line="375" w:lineRule="atLeast"/>
        <w:textAlignment w:val="baseline"/>
        <w:rPr>
          <w:rFonts w:ascii="Georgia" w:eastAsia="Times New Roman" w:hAnsi="Georgia" w:cs="Times New Roman"/>
          <w:color w:val="191919"/>
        </w:rPr>
      </w:pPr>
      <w:r w:rsidRPr="002308F7">
        <w:rPr>
          <w:rFonts w:ascii="Georgia" w:eastAsia="Times New Roman" w:hAnsi="Georgia" w:cs="Times New Roman"/>
          <w:color w:val="191919"/>
        </w:rPr>
        <w:t xml:space="preserve">Only some of the sentences below contain adjective clauses.  If the sentence contains an adjective clause, underline it.  If it does not, write “none” beneath the sentence. </w:t>
      </w:r>
    </w:p>
    <w:p w:rsidR="002308F7" w:rsidRPr="002308F7" w:rsidRDefault="002308F7" w:rsidP="002308F7">
      <w:pPr>
        <w:spacing w:after="0" w:line="240" w:lineRule="auto"/>
        <w:rPr>
          <w:rFonts w:ascii="Times New Roman" w:eastAsia="Times New Roman" w:hAnsi="Times New Roman" w:cs="Times New Roman"/>
        </w:rPr>
      </w:pPr>
      <w:r w:rsidRPr="002308F7">
        <w:rPr>
          <w:rFonts w:ascii="Georgia" w:eastAsia="Times New Roman" w:hAnsi="Georgia" w:cs="Times New Roman"/>
          <w:color w:val="191919"/>
        </w:rPr>
        <w:br/>
      </w:r>
    </w:p>
    <w:p w:rsidR="00FB4F43" w:rsidRDefault="002308F7" w:rsidP="00FB4F43">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 xml:space="preserve">I bought a car from </w:t>
      </w:r>
      <w:proofErr w:type="spellStart"/>
      <w:r w:rsidRPr="002308F7">
        <w:rPr>
          <w:rFonts w:ascii="Georgia" w:eastAsia="Times New Roman" w:hAnsi="Georgia" w:cs="Times New Roman"/>
          <w:color w:val="191919"/>
        </w:rPr>
        <w:t>Merdine</w:t>
      </w:r>
      <w:proofErr w:type="spellEnd"/>
      <w:r w:rsidRPr="002308F7">
        <w:rPr>
          <w:rFonts w:ascii="Georgia" w:eastAsia="Times New Roman" w:hAnsi="Georgia" w:cs="Times New Roman"/>
          <w:color w:val="191919"/>
        </w:rPr>
        <w:t>, and it turned out to be a lemon.</w:t>
      </w:r>
    </w:p>
    <w:p w:rsidR="002308F7" w:rsidRPr="00FB4F43" w:rsidRDefault="002308F7" w:rsidP="00FB4F43">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FB4F43">
        <w:rPr>
          <w:rFonts w:ascii="Georgia" w:eastAsia="Times New Roman" w:hAnsi="Georgia" w:cs="Times New Roman"/>
          <w:color w:val="191919"/>
        </w:rPr>
        <w:t xml:space="preserve">The car that I bought from </w:t>
      </w:r>
      <w:proofErr w:type="spellStart"/>
      <w:r w:rsidRPr="00FB4F43">
        <w:rPr>
          <w:rFonts w:ascii="Georgia" w:eastAsia="Times New Roman" w:hAnsi="Georgia" w:cs="Times New Roman"/>
          <w:color w:val="191919"/>
        </w:rPr>
        <w:t>Merdine</w:t>
      </w:r>
      <w:proofErr w:type="spellEnd"/>
      <w:r w:rsidRPr="00FB4F43">
        <w:rPr>
          <w:rFonts w:ascii="Georgia" w:eastAsia="Times New Roman" w:hAnsi="Georgia" w:cs="Times New Roman"/>
          <w:color w:val="191919"/>
        </w:rPr>
        <w:t xml:space="preserve"> turned out to be a lemon.</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Pandora, who had recently celebrated a birthday, opened the box of gifts.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Lila, who has been the fire warden for 30 years, lives in a trailer with some scrappy dogs and cats.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Lila, who lives in a trailer with some scrappy dogs and cats, has been the fire warden for 30 years.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People who smoke cigarettes should be considerate of nonsmokers.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Jacob, who smokes cigarettes, is considerate of nonsmokers.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Mr. Mann has small, dark eyes, which peer inquisitively from behind metal-rimmed glasses.</w:t>
      </w:r>
    </w:p>
    <w:p w:rsidR="002308F7" w:rsidRPr="002308F7" w:rsidRDefault="002308F7" w:rsidP="002308F7">
      <w:pPr>
        <w:numPr>
          <w:ilvl w:val="0"/>
          <w:numId w:val="7"/>
        </w:numPr>
        <w:shd w:val="clear" w:color="auto" w:fill="FFFFFF"/>
        <w:spacing w:after="12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My wedding ring is worth at least ten dollars, and now I have lost it.</w:t>
      </w:r>
    </w:p>
    <w:p w:rsidR="002308F7" w:rsidRPr="002308F7" w:rsidRDefault="002308F7" w:rsidP="002308F7">
      <w:pPr>
        <w:numPr>
          <w:ilvl w:val="0"/>
          <w:numId w:val="7"/>
        </w:numPr>
        <w:shd w:val="clear" w:color="auto" w:fill="FFFFFF"/>
        <w:spacing w:after="0" w:line="375" w:lineRule="atLeast"/>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t>I have lost my wedding ring, which is worth at least ten dollars.</w:t>
      </w:r>
    </w:p>
    <w:p w:rsidR="005D2C0E" w:rsidRDefault="005D2C0E" w:rsidP="005D2C0E">
      <w:pPr>
        <w:shd w:val="clear" w:color="auto" w:fill="FFFFFF"/>
        <w:spacing w:before="390" w:after="390" w:line="375" w:lineRule="atLeast"/>
        <w:textAlignment w:val="baseline"/>
        <w:outlineLvl w:val="2"/>
        <w:rPr>
          <w:rFonts w:ascii="Helvetica" w:eastAsia="Times New Roman" w:hAnsi="Helvetica" w:cs="Helvetica"/>
          <w:b/>
          <w:bCs/>
          <w:color w:val="191919"/>
        </w:rPr>
      </w:pPr>
    </w:p>
    <w:p w:rsidR="005D2C0E" w:rsidRDefault="005D2C0E" w:rsidP="005D2C0E">
      <w:pPr>
        <w:shd w:val="clear" w:color="auto" w:fill="FFFFFF"/>
        <w:spacing w:before="390" w:after="390" w:line="375" w:lineRule="atLeast"/>
        <w:textAlignment w:val="baseline"/>
        <w:outlineLvl w:val="2"/>
        <w:rPr>
          <w:rFonts w:ascii="Helvetica" w:eastAsia="Times New Roman" w:hAnsi="Helvetica" w:cs="Helvetica"/>
          <w:b/>
          <w:bCs/>
          <w:color w:val="191919"/>
        </w:rPr>
      </w:pPr>
    </w:p>
    <w:p w:rsidR="007F5826" w:rsidRDefault="007F5826" w:rsidP="005D2C0E">
      <w:pPr>
        <w:shd w:val="clear" w:color="auto" w:fill="FFFFFF"/>
        <w:spacing w:before="390" w:after="390" w:line="375" w:lineRule="atLeast"/>
        <w:textAlignment w:val="baseline"/>
        <w:outlineLvl w:val="2"/>
        <w:rPr>
          <w:rFonts w:ascii="Helvetica" w:eastAsia="Times New Roman" w:hAnsi="Helvetica" w:cs="Helvetica"/>
          <w:b/>
          <w:bCs/>
          <w:color w:val="191919"/>
        </w:rPr>
      </w:pPr>
    </w:p>
    <w:p w:rsidR="00505921" w:rsidRPr="005D2C0E" w:rsidRDefault="00505921" w:rsidP="005D2C0E">
      <w:pPr>
        <w:pStyle w:val="ListParagraph"/>
        <w:numPr>
          <w:ilvl w:val="0"/>
          <w:numId w:val="13"/>
        </w:numPr>
        <w:shd w:val="clear" w:color="auto" w:fill="FFFFFF"/>
        <w:spacing w:before="390" w:after="390" w:line="375" w:lineRule="atLeast"/>
        <w:textAlignment w:val="baseline"/>
        <w:outlineLvl w:val="2"/>
        <w:rPr>
          <w:rFonts w:ascii="Helvetica" w:eastAsia="Times New Roman" w:hAnsi="Helvetica" w:cs="Helvetica"/>
          <w:b/>
          <w:bCs/>
          <w:color w:val="191919"/>
        </w:rPr>
      </w:pPr>
      <w:r w:rsidRPr="005D2C0E">
        <w:rPr>
          <w:rFonts w:ascii="Helvetica" w:eastAsia="Times New Roman" w:hAnsi="Helvetica" w:cs="Helvetica"/>
          <w:b/>
          <w:bCs/>
          <w:color w:val="191919"/>
        </w:rPr>
        <w:lastRenderedPageBreak/>
        <w:t>Punctuating Adjective Clauses</w:t>
      </w:r>
    </w:p>
    <w:p w:rsidR="00505921" w:rsidRPr="00505921" w:rsidRDefault="00505921" w:rsidP="00505921">
      <w:pPr>
        <w:shd w:val="clear" w:color="auto" w:fill="FFFFFF"/>
        <w:spacing w:after="255" w:line="375" w:lineRule="atLeast"/>
        <w:textAlignment w:val="baseline"/>
        <w:rPr>
          <w:rFonts w:ascii="Georgia" w:eastAsia="Times New Roman" w:hAnsi="Georgia" w:cs="Times New Roman"/>
          <w:color w:val="191919"/>
        </w:rPr>
      </w:pPr>
      <w:r w:rsidRPr="00505921">
        <w:rPr>
          <w:rFonts w:ascii="Georgia" w:eastAsia="Times New Roman" w:hAnsi="Georgia" w:cs="Times New Roman"/>
          <w:color w:val="191919"/>
        </w:rPr>
        <w:t>These three guidelines will help you decide when to set off an adjective clause with commas:</w:t>
      </w:r>
    </w:p>
    <w:p w:rsidR="00505921" w:rsidRPr="007F5826" w:rsidRDefault="00505921" w:rsidP="00505921">
      <w:pPr>
        <w:numPr>
          <w:ilvl w:val="0"/>
          <w:numId w:val="5"/>
        </w:numPr>
        <w:shd w:val="clear" w:color="auto" w:fill="FFFFFF"/>
        <w:spacing w:after="0" w:line="375" w:lineRule="atLeast"/>
        <w:ind w:left="240"/>
        <w:textAlignment w:val="baseline"/>
        <w:rPr>
          <w:rFonts w:ascii="Georgia" w:eastAsia="Times New Roman" w:hAnsi="Georgia" w:cs="Times New Roman"/>
          <w:b/>
          <w:color w:val="191919"/>
        </w:rPr>
      </w:pPr>
      <w:r w:rsidRPr="007F5826">
        <w:rPr>
          <w:rFonts w:ascii="Georgia" w:eastAsia="Times New Roman" w:hAnsi="Georgia" w:cs="Times New Roman"/>
          <w:b/>
          <w:color w:val="191919"/>
        </w:rPr>
        <w:t>Adjective clauses beginning with </w:t>
      </w:r>
      <w:r w:rsidRPr="007F5826">
        <w:rPr>
          <w:rFonts w:ascii="Georgia" w:eastAsia="Times New Roman" w:hAnsi="Georgia" w:cs="Times New Roman"/>
          <w:b/>
          <w:i/>
          <w:iCs/>
          <w:color w:val="191919"/>
          <w:bdr w:val="none" w:sz="0" w:space="0" w:color="auto" w:frame="1"/>
        </w:rPr>
        <w:t>that</w:t>
      </w:r>
      <w:r w:rsidRPr="007F5826">
        <w:rPr>
          <w:rFonts w:ascii="Georgia" w:eastAsia="Times New Roman" w:hAnsi="Georgia" w:cs="Times New Roman"/>
          <w:b/>
          <w:color w:val="191919"/>
        </w:rPr>
        <w:t> are never set off from the main clause with commas.</w:t>
      </w:r>
    </w:p>
    <w:p w:rsidR="00505921" w:rsidRDefault="00505921" w:rsidP="00505921">
      <w:pPr>
        <w:shd w:val="clear" w:color="auto" w:fill="FFFFFF"/>
        <w:spacing w:after="0" w:line="375" w:lineRule="atLeast"/>
        <w:ind w:left="720"/>
        <w:textAlignment w:val="baseline"/>
        <w:rPr>
          <w:rFonts w:ascii="Georgia" w:eastAsia="Times New Roman" w:hAnsi="Georgia" w:cs="Times New Roman"/>
          <w:color w:val="191919"/>
        </w:rPr>
      </w:pPr>
      <w:r w:rsidRPr="00505921">
        <w:rPr>
          <w:rFonts w:ascii="Georgia" w:eastAsia="Times New Roman" w:hAnsi="Georgia" w:cs="Times New Roman"/>
          <w:color w:val="191919"/>
        </w:rPr>
        <w:t>Food</w:t>
      </w:r>
      <w:r w:rsidRPr="002308F7">
        <w:rPr>
          <w:rFonts w:ascii="Georgia" w:eastAsia="Times New Roman" w:hAnsi="Georgia" w:cs="Times New Roman"/>
          <w:color w:val="191919"/>
        </w:rPr>
        <w:t> </w:t>
      </w:r>
      <w:r w:rsidRPr="00505921">
        <w:rPr>
          <w:rFonts w:ascii="Georgia" w:eastAsia="Times New Roman" w:hAnsi="Georgia" w:cs="Times New Roman"/>
          <w:i/>
          <w:iCs/>
          <w:color w:val="191919"/>
          <w:bdr w:val="none" w:sz="0" w:space="0" w:color="auto" w:frame="1"/>
        </w:rPr>
        <w:t>that has turned green in the refrigerator</w:t>
      </w:r>
      <w:r w:rsidRPr="002308F7">
        <w:rPr>
          <w:rFonts w:ascii="Georgia" w:eastAsia="Times New Roman" w:hAnsi="Georgia" w:cs="Times New Roman"/>
          <w:color w:val="191919"/>
        </w:rPr>
        <w:t> </w:t>
      </w:r>
      <w:r w:rsidRPr="00505921">
        <w:rPr>
          <w:rFonts w:ascii="Georgia" w:eastAsia="Times New Roman" w:hAnsi="Georgia" w:cs="Times New Roman"/>
          <w:color w:val="191919"/>
        </w:rPr>
        <w:t>should be thrown away.</w:t>
      </w:r>
    </w:p>
    <w:p w:rsidR="00FB4F43" w:rsidRPr="002308F7" w:rsidRDefault="00FB4F43" w:rsidP="00505921">
      <w:pPr>
        <w:shd w:val="clear" w:color="auto" w:fill="FFFFFF"/>
        <w:spacing w:after="0" w:line="375" w:lineRule="atLeast"/>
        <w:ind w:left="720"/>
        <w:textAlignment w:val="baseline"/>
        <w:rPr>
          <w:rFonts w:ascii="Georgia" w:eastAsia="Times New Roman" w:hAnsi="Georgia" w:cs="Times New Roman"/>
          <w:color w:val="191919"/>
        </w:rPr>
      </w:pPr>
    </w:p>
    <w:p w:rsidR="00505921" w:rsidRPr="007F5826" w:rsidRDefault="00505921" w:rsidP="00FB4F43">
      <w:pPr>
        <w:numPr>
          <w:ilvl w:val="0"/>
          <w:numId w:val="5"/>
        </w:numPr>
        <w:shd w:val="clear" w:color="auto" w:fill="FFFFFF"/>
        <w:spacing w:after="0" w:line="240" w:lineRule="auto"/>
        <w:ind w:left="240"/>
        <w:textAlignment w:val="baseline"/>
        <w:rPr>
          <w:rFonts w:ascii="Georgia" w:eastAsia="Times New Roman" w:hAnsi="Georgia" w:cs="Times New Roman"/>
          <w:b/>
          <w:color w:val="191919"/>
        </w:rPr>
      </w:pPr>
      <w:r w:rsidRPr="007F5826">
        <w:rPr>
          <w:rFonts w:ascii="Georgia" w:eastAsia="Times New Roman" w:hAnsi="Georgia" w:cs="Times New Roman"/>
          <w:b/>
          <w:color w:val="191919"/>
        </w:rPr>
        <w:t>Adjective clauses beginning with </w:t>
      </w:r>
      <w:r w:rsidRPr="007F5826">
        <w:rPr>
          <w:rFonts w:ascii="Georgia" w:eastAsia="Times New Roman" w:hAnsi="Georgia" w:cs="Times New Roman"/>
          <w:b/>
          <w:i/>
          <w:iCs/>
          <w:color w:val="191919"/>
          <w:bdr w:val="none" w:sz="0" w:space="0" w:color="auto" w:frame="1"/>
        </w:rPr>
        <w:t>who</w:t>
      </w:r>
      <w:r w:rsidRPr="007F5826">
        <w:rPr>
          <w:rFonts w:ascii="Georgia" w:eastAsia="Times New Roman" w:hAnsi="Georgia" w:cs="Times New Roman"/>
          <w:b/>
          <w:color w:val="191919"/>
        </w:rPr>
        <w:t> or </w:t>
      </w:r>
      <w:r w:rsidRPr="007F5826">
        <w:rPr>
          <w:rFonts w:ascii="Georgia" w:eastAsia="Times New Roman" w:hAnsi="Georgia" w:cs="Times New Roman"/>
          <w:b/>
          <w:i/>
          <w:iCs/>
          <w:color w:val="191919"/>
          <w:bdr w:val="none" w:sz="0" w:space="0" w:color="auto" w:frame="1"/>
        </w:rPr>
        <w:t>which</w:t>
      </w:r>
      <w:r w:rsidRPr="007F5826">
        <w:rPr>
          <w:rFonts w:ascii="Georgia" w:eastAsia="Times New Roman" w:hAnsi="Georgia" w:cs="Times New Roman"/>
          <w:b/>
          <w:color w:val="191919"/>
        </w:rPr>
        <w:t> should </w:t>
      </w:r>
      <w:r w:rsidRPr="007F5826">
        <w:rPr>
          <w:rFonts w:ascii="Georgia" w:eastAsia="Times New Roman" w:hAnsi="Georgia" w:cs="Times New Roman"/>
          <w:b/>
          <w:i/>
          <w:iCs/>
          <w:color w:val="191919"/>
          <w:bdr w:val="none" w:sz="0" w:space="0" w:color="auto" w:frame="1"/>
        </w:rPr>
        <w:t>not</w:t>
      </w:r>
      <w:r w:rsidRPr="007F5826">
        <w:rPr>
          <w:rFonts w:ascii="Georgia" w:eastAsia="Times New Roman" w:hAnsi="Georgia" w:cs="Times New Roman"/>
          <w:b/>
          <w:color w:val="191919"/>
        </w:rPr>
        <w:t> be set off with commas if omitting the clause would change the basic meaning of the sentence.</w:t>
      </w:r>
      <w:r w:rsidR="00FB4F43" w:rsidRPr="007F5826">
        <w:rPr>
          <w:rFonts w:ascii="Georgia" w:eastAsia="Times New Roman" w:hAnsi="Georgia" w:cs="Times New Roman"/>
          <w:b/>
          <w:color w:val="191919"/>
        </w:rPr>
        <w:t xml:space="preserve"> (Restrictive Clause)</w:t>
      </w:r>
    </w:p>
    <w:p w:rsidR="00FB4F43" w:rsidRPr="002308F7" w:rsidRDefault="00FB4F43" w:rsidP="00FB4F43">
      <w:pPr>
        <w:shd w:val="clear" w:color="auto" w:fill="FFFFFF"/>
        <w:spacing w:after="0" w:line="240" w:lineRule="auto"/>
        <w:ind w:left="240"/>
        <w:textAlignment w:val="baseline"/>
        <w:rPr>
          <w:rFonts w:ascii="Georgia" w:eastAsia="Times New Roman" w:hAnsi="Georgia" w:cs="Times New Roman"/>
          <w:color w:val="191919"/>
        </w:rPr>
      </w:pPr>
    </w:p>
    <w:p w:rsidR="00505921" w:rsidRDefault="00505921" w:rsidP="00FB4F43">
      <w:pPr>
        <w:shd w:val="clear" w:color="auto" w:fill="FFFFFF"/>
        <w:spacing w:after="0" w:line="240" w:lineRule="auto"/>
        <w:ind w:left="720"/>
        <w:textAlignment w:val="baseline"/>
        <w:rPr>
          <w:rFonts w:ascii="Georgia" w:eastAsia="Times New Roman" w:hAnsi="Georgia" w:cs="Times New Roman"/>
          <w:color w:val="191919"/>
        </w:rPr>
      </w:pPr>
      <w:r w:rsidRPr="00505921">
        <w:rPr>
          <w:rFonts w:ascii="Georgia" w:eastAsia="Times New Roman" w:hAnsi="Georgia" w:cs="Times New Roman"/>
          <w:color w:val="191919"/>
        </w:rPr>
        <w:t>Students</w:t>
      </w:r>
      <w:r w:rsidRPr="002308F7">
        <w:rPr>
          <w:rFonts w:ascii="Georgia" w:eastAsia="Times New Roman" w:hAnsi="Georgia" w:cs="Times New Roman"/>
          <w:color w:val="191919"/>
        </w:rPr>
        <w:t> </w:t>
      </w:r>
      <w:r w:rsidRPr="00505921">
        <w:rPr>
          <w:rFonts w:ascii="Georgia" w:eastAsia="Times New Roman" w:hAnsi="Georgia" w:cs="Times New Roman"/>
          <w:i/>
          <w:iCs/>
          <w:color w:val="191919"/>
          <w:bdr w:val="none" w:sz="0" w:space="0" w:color="auto" w:frame="1"/>
        </w:rPr>
        <w:t>who turn green</w:t>
      </w:r>
      <w:r w:rsidRPr="002308F7">
        <w:rPr>
          <w:rFonts w:ascii="Georgia" w:eastAsia="Times New Roman" w:hAnsi="Georgia" w:cs="Times New Roman"/>
          <w:color w:val="191919"/>
        </w:rPr>
        <w:t> </w:t>
      </w:r>
      <w:r w:rsidRPr="00505921">
        <w:rPr>
          <w:rFonts w:ascii="Georgia" w:eastAsia="Times New Roman" w:hAnsi="Georgia" w:cs="Times New Roman"/>
          <w:color w:val="191919"/>
        </w:rPr>
        <w:t>should be sent to the infirmary.</w:t>
      </w:r>
    </w:p>
    <w:p w:rsidR="00FB4F43" w:rsidRPr="002308F7" w:rsidRDefault="00FB4F43" w:rsidP="00FB4F43">
      <w:pPr>
        <w:shd w:val="clear" w:color="auto" w:fill="FFFFFF"/>
        <w:spacing w:after="0" w:line="240" w:lineRule="auto"/>
        <w:ind w:left="720"/>
        <w:textAlignment w:val="baseline"/>
        <w:rPr>
          <w:rFonts w:ascii="Georgia" w:eastAsia="Times New Roman" w:hAnsi="Georgia" w:cs="Times New Roman"/>
          <w:color w:val="191919"/>
        </w:rPr>
      </w:pPr>
    </w:p>
    <w:p w:rsidR="00505921" w:rsidRPr="00505921" w:rsidRDefault="00505921" w:rsidP="00FB4F43">
      <w:pPr>
        <w:shd w:val="clear" w:color="auto" w:fill="FFFFFF"/>
        <w:spacing w:after="0" w:line="240" w:lineRule="auto"/>
        <w:ind w:left="240"/>
        <w:textAlignment w:val="baseline"/>
        <w:rPr>
          <w:rFonts w:ascii="Georgia" w:eastAsia="Times New Roman" w:hAnsi="Georgia" w:cs="Times New Roman"/>
          <w:color w:val="191919"/>
        </w:rPr>
      </w:pPr>
      <w:r w:rsidRPr="00505921">
        <w:rPr>
          <w:rFonts w:ascii="Georgia" w:eastAsia="Times New Roman" w:hAnsi="Georgia" w:cs="Times New Roman"/>
          <w:color w:val="191919"/>
        </w:rPr>
        <w:t>Because we don't mean that</w:t>
      </w:r>
      <w:r w:rsidRPr="002308F7">
        <w:rPr>
          <w:rFonts w:ascii="Georgia" w:eastAsia="Times New Roman" w:hAnsi="Georgia" w:cs="Times New Roman"/>
          <w:color w:val="191919"/>
        </w:rPr>
        <w:t> </w:t>
      </w:r>
      <w:r w:rsidRPr="00505921">
        <w:rPr>
          <w:rFonts w:ascii="Georgia" w:eastAsia="Times New Roman" w:hAnsi="Georgia" w:cs="Times New Roman"/>
          <w:i/>
          <w:iCs/>
          <w:color w:val="191919"/>
          <w:bdr w:val="none" w:sz="0" w:space="0" w:color="auto" w:frame="1"/>
        </w:rPr>
        <w:t>all</w:t>
      </w:r>
      <w:r w:rsidRPr="002308F7">
        <w:rPr>
          <w:rFonts w:ascii="Georgia" w:eastAsia="Times New Roman" w:hAnsi="Georgia" w:cs="Times New Roman"/>
          <w:color w:val="191919"/>
        </w:rPr>
        <w:t> </w:t>
      </w:r>
      <w:r w:rsidRPr="00505921">
        <w:rPr>
          <w:rFonts w:ascii="Georgia" w:eastAsia="Times New Roman" w:hAnsi="Georgia" w:cs="Times New Roman"/>
          <w:color w:val="191919"/>
        </w:rPr>
        <w:t>students should be sent to the infirmary, the adjective clause is essential to the meaning of the sentence. For this reason, we don't set off the adjective clause with commas.</w:t>
      </w:r>
    </w:p>
    <w:p w:rsidR="00505921" w:rsidRPr="002308F7" w:rsidRDefault="00505921" w:rsidP="00505921">
      <w:pPr>
        <w:shd w:val="clear" w:color="auto" w:fill="FFFFFF"/>
        <w:spacing w:after="0" w:line="375" w:lineRule="atLeast"/>
        <w:textAlignment w:val="baseline"/>
        <w:rPr>
          <w:rFonts w:ascii="Georgia" w:eastAsia="Times New Roman" w:hAnsi="Georgia" w:cs="Times New Roman"/>
          <w:color w:val="191919"/>
        </w:rPr>
      </w:pPr>
    </w:p>
    <w:p w:rsidR="00505921" w:rsidRPr="007F5826" w:rsidRDefault="00505921" w:rsidP="00FB4F43">
      <w:pPr>
        <w:shd w:val="clear" w:color="auto" w:fill="FFFFFF"/>
        <w:spacing w:after="0" w:line="240" w:lineRule="auto"/>
        <w:textAlignment w:val="baseline"/>
        <w:rPr>
          <w:rFonts w:ascii="Georgia" w:eastAsia="Times New Roman" w:hAnsi="Georgia" w:cs="Times New Roman"/>
          <w:b/>
          <w:color w:val="191919"/>
        </w:rPr>
      </w:pPr>
      <w:r w:rsidRPr="002308F7">
        <w:rPr>
          <w:rFonts w:ascii="Georgia" w:eastAsia="Times New Roman" w:hAnsi="Georgia" w:cs="Times New Roman"/>
          <w:color w:val="191919"/>
        </w:rPr>
        <w:t>3</w:t>
      </w:r>
      <w:r w:rsidRPr="007F5826">
        <w:rPr>
          <w:rFonts w:ascii="Georgia" w:eastAsia="Times New Roman" w:hAnsi="Georgia" w:cs="Times New Roman"/>
          <w:b/>
          <w:color w:val="191919"/>
        </w:rPr>
        <w:t>.  Adjective clauses beginning with </w:t>
      </w:r>
      <w:r w:rsidRPr="007F5826">
        <w:rPr>
          <w:rFonts w:ascii="Georgia" w:eastAsia="Times New Roman" w:hAnsi="Georgia" w:cs="Times New Roman"/>
          <w:b/>
          <w:i/>
          <w:iCs/>
          <w:color w:val="191919"/>
          <w:bdr w:val="none" w:sz="0" w:space="0" w:color="auto" w:frame="1"/>
        </w:rPr>
        <w:t>who</w:t>
      </w:r>
      <w:r w:rsidRPr="007F5826">
        <w:rPr>
          <w:rFonts w:ascii="Georgia" w:eastAsia="Times New Roman" w:hAnsi="Georgia" w:cs="Times New Roman"/>
          <w:b/>
          <w:color w:val="191919"/>
        </w:rPr>
        <w:t> or </w:t>
      </w:r>
      <w:r w:rsidRPr="007F5826">
        <w:rPr>
          <w:rFonts w:ascii="Georgia" w:eastAsia="Times New Roman" w:hAnsi="Georgia" w:cs="Times New Roman"/>
          <w:b/>
          <w:i/>
          <w:iCs/>
          <w:color w:val="191919"/>
          <w:bdr w:val="none" w:sz="0" w:space="0" w:color="auto" w:frame="1"/>
        </w:rPr>
        <w:t>which</w:t>
      </w:r>
      <w:r w:rsidRPr="007F5826">
        <w:rPr>
          <w:rFonts w:ascii="Georgia" w:eastAsia="Times New Roman" w:hAnsi="Georgia" w:cs="Times New Roman"/>
          <w:b/>
          <w:color w:val="191919"/>
        </w:rPr>
        <w:t> should be set off with commas if omitting the clause would </w:t>
      </w:r>
      <w:r w:rsidRPr="007F5826">
        <w:rPr>
          <w:rFonts w:ascii="Georgia" w:eastAsia="Times New Roman" w:hAnsi="Georgia" w:cs="Times New Roman"/>
          <w:b/>
          <w:i/>
          <w:iCs/>
          <w:color w:val="191919"/>
          <w:bdr w:val="none" w:sz="0" w:space="0" w:color="auto" w:frame="1"/>
        </w:rPr>
        <w:t>not</w:t>
      </w:r>
      <w:r w:rsidRPr="007F5826">
        <w:rPr>
          <w:rFonts w:ascii="Georgia" w:eastAsia="Times New Roman" w:hAnsi="Georgia" w:cs="Times New Roman"/>
          <w:b/>
          <w:color w:val="191919"/>
        </w:rPr>
        <w:t> change the basic meaning of the sentence.</w:t>
      </w:r>
      <w:r w:rsidR="00FB4F43" w:rsidRPr="007F5826">
        <w:rPr>
          <w:rFonts w:ascii="Georgia" w:eastAsia="Times New Roman" w:hAnsi="Georgia" w:cs="Times New Roman"/>
          <w:b/>
          <w:color w:val="191919"/>
        </w:rPr>
        <w:t xml:space="preserve"> (Nonrestrictive Clause)</w:t>
      </w:r>
    </w:p>
    <w:p w:rsidR="00505921" w:rsidRPr="002308F7" w:rsidRDefault="00505921" w:rsidP="00FB4F43">
      <w:pPr>
        <w:shd w:val="clear" w:color="auto" w:fill="FFFFFF"/>
        <w:spacing w:after="0" w:line="240" w:lineRule="auto"/>
        <w:textAlignment w:val="baseline"/>
        <w:rPr>
          <w:rFonts w:ascii="Georgia" w:eastAsia="Times New Roman" w:hAnsi="Georgia" w:cs="Times New Roman"/>
          <w:color w:val="191919"/>
        </w:rPr>
      </w:pPr>
    </w:p>
    <w:p w:rsidR="00505921" w:rsidRDefault="00505921" w:rsidP="00FB4F43">
      <w:pPr>
        <w:shd w:val="clear" w:color="auto" w:fill="FFFFFF"/>
        <w:spacing w:after="0" w:line="240" w:lineRule="auto"/>
        <w:ind w:left="720"/>
        <w:textAlignment w:val="baseline"/>
        <w:rPr>
          <w:rFonts w:ascii="Georgia" w:eastAsia="Times New Roman" w:hAnsi="Georgia" w:cs="Times New Roman"/>
          <w:color w:val="191919"/>
        </w:rPr>
      </w:pPr>
      <w:r w:rsidRPr="00505921">
        <w:rPr>
          <w:rFonts w:ascii="Georgia" w:eastAsia="Times New Roman" w:hAnsi="Georgia" w:cs="Times New Roman"/>
          <w:color w:val="191919"/>
        </w:rPr>
        <w:t>Last week's pudding,</w:t>
      </w:r>
      <w:r w:rsidRPr="002308F7">
        <w:rPr>
          <w:rFonts w:ascii="Georgia" w:eastAsia="Times New Roman" w:hAnsi="Georgia" w:cs="Times New Roman"/>
          <w:color w:val="191919"/>
        </w:rPr>
        <w:t> </w:t>
      </w:r>
      <w:r w:rsidRPr="00505921">
        <w:rPr>
          <w:rFonts w:ascii="Georgia" w:eastAsia="Times New Roman" w:hAnsi="Georgia" w:cs="Times New Roman"/>
          <w:i/>
          <w:iCs/>
          <w:color w:val="191919"/>
          <w:bdr w:val="none" w:sz="0" w:space="0" w:color="auto" w:frame="1"/>
        </w:rPr>
        <w:t>which has turned green in the refrigerator,</w:t>
      </w:r>
      <w:r w:rsidRPr="002308F7">
        <w:rPr>
          <w:rFonts w:ascii="Georgia" w:eastAsia="Times New Roman" w:hAnsi="Georgia" w:cs="Times New Roman"/>
          <w:color w:val="191919"/>
        </w:rPr>
        <w:t> </w:t>
      </w:r>
      <w:r w:rsidRPr="00505921">
        <w:rPr>
          <w:rFonts w:ascii="Georgia" w:eastAsia="Times New Roman" w:hAnsi="Georgia" w:cs="Times New Roman"/>
          <w:color w:val="191919"/>
        </w:rPr>
        <w:t>should be thrown away.</w:t>
      </w:r>
    </w:p>
    <w:p w:rsidR="00FB4F43" w:rsidRPr="002308F7" w:rsidRDefault="00FB4F43" w:rsidP="00FB4F43">
      <w:pPr>
        <w:shd w:val="clear" w:color="auto" w:fill="FFFFFF"/>
        <w:spacing w:after="0" w:line="240" w:lineRule="auto"/>
        <w:ind w:left="720"/>
        <w:textAlignment w:val="baseline"/>
        <w:rPr>
          <w:rFonts w:ascii="Georgia" w:eastAsia="Times New Roman" w:hAnsi="Georgia" w:cs="Times New Roman"/>
          <w:color w:val="191919"/>
        </w:rPr>
      </w:pPr>
    </w:p>
    <w:p w:rsidR="00505921" w:rsidRPr="002308F7" w:rsidRDefault="00505921" w:rsidP="00FB4F43">
      <w:pPr>
        <w:shd w:val="clear" w:color="auto" w:fill="FFFFFF"/>
        <w:spacing w:after="0" w:line="240" w:lineRule="auto"/>
        <w:ind w:left="240" w:hanging="360"/>
        <w:textAlignment w:val="baseline"/>
        <w:rPr>
          <w:rFonts w:ascii="Georgia" w:eastAsia="Times New Roman" w:hAnsi="Georgia" w:cs="Times New Roman"/>
          <w:color w:val="191919"/>
        </w:rPr>
      </w:pPr>
      <w:r w:rsidRPr="00505921">
        <w:rPr>
          <w:rFonts w:ascii="Georgia" w:eastAsia="Times New Roman" w:hAnsi="Georgia" w:cs="Times New Roman"/>
          <w:color w:val="191919"/>
        </w:rPr>
        <w:t xml:space="preserve">Here </w:t>
      </w:r>
      <w:proofErr w:type="gramStart"/>
      <w:r w:rsidRPr="00505921">
        <w:rPr>
          <w:rFonts w:ascii="Georgia" w:eastAsia="Times New Roman" w:hAnsi="Georgia" w:cs="Times New Roman"/>
          <w:color w:val="191919"/>
        </w:rPr>
        <w:t>the</w:t>
      </w:r>
      <w:r w:rsidRPr="002308F7">
        <w:rPr>
          <w:rFonts w:ascii="Georgia" w:eastAsia="Times New Roman" w:hAnsi="Georgia" w:cs="Times New Roman"/>
          <w:color w:val="191919"/>
        </w:rPr>
        <w:t> </w:t>
      </w:r>
      <w:r w:rsidRPr="00505921">
        <w:rPr>
          <w:rFonts w:ascii="Georgia" w:eastAsia="Times New Roman" w:hAnsi="Georgia" w:cs="Times New Roman"/>
          <w:i/>
          <w:iCs/>
          <w:color w:val="191919"/>
          <w:bdr w:val="none" w:sz="0" w:space="0" w:color="auto" w:frame="1"/>
        </w:rPr>
        <w:t>which</w:t>
      </w:r>
      <w:proofErr w:type="gramEnd"/>
      <w:r w:rsidRPr="002308F7">
        <w:rPr>
          <w:rFonts w:ascii="Georgia" w:eastAsia="Times New Roman" w:hAnsi="Georgia" w:cs="Times New Roman"/>
          <w:color w:val="191919"/>
        </w:rPr>
        <w:t> </w:t>
      </w:r>
      <w:r w:rsidRPr="00505921">
        <w:rPr>
          <w:rFonts w:ascii="Georgia" w:eastAsia="Times New Roman" w:hAnsi="Georgia" w:cs="Times New Roman"/>
          <w:color w:val="191919"/>
        </w:rPr>
        <w:t>clause pro</w:t>
      </w:r>
      <w:r w:rsidRPr="002308F7">
        <w:rPr>
          <w:rFonts w:ascii="Georgia" w:eastAsia="Times New Roman" w:hAnsi="Georgia" w:cs="Times New Roman"/>
          <w:color w:val="191919"/>
        </w:rPr>
        <w:t xml:space="preserve">vides added, but not essential </w:t>
      </w:r>
      <w:r w:rsidRPr="00505921">
        <w:rPr>
          <w:rFonts w:ascii="Georgia" w:eastAsia="Times New Roman" w:hAnsi="Georgia" w:cs="Times New Roman"/>
          <w:color w:val="191919"/>
        </w:rPr>
        <w:t>information, and so we set it off from the rest of the sentence with commas.</w:t>
      </w:r>
    </w:p>
    <w:p w:rsidR="002308F7" w:rsidRPr="002308F7" w:rsidRDefault="002308F7" w:rsidP="00505921">
      <w:pPr>
        <w:shd w:val="clear" w:color="auto" w:fill="FFFFFF"/>
        <w:spacing w:after="0" w:line="375" w:lineRule="atLeast"/>
        <w:ind w:left="240" w:hanging="360"/>
        <w:textAlignment w:val="baseline"/>
        <w:rPr>
          <w:rFonts w:ascii="Georgia" w:eastAsia="Times New Roman" w:hAnsi="Georgia" w:cs="Times New Roman"/>
          <w:color w:val="191919"/>
        </w:rPr>
      </w:pPr>
    </w:p>
    <w:p w:rsidR="00505921" w:rsidRPr="002308F7" w:rsidRDefault="00505921" w:rsidP="00505921">
      <w:pPr>
        <w:shd w:val="clear" w:color="auto" w:fill="FFFFFF"/>
        <w:spacing w:after="0" w:line="375" w:lineRule="atLeast"/>
        <w:ind w:left="240" w:hanging="360"/>
        <w:textAlignment w:val="baseline"/>
        <w:rPr>
          <w:rFonts w:ascii="Georgia" w:eastAsia="Times New Roman" w:hAnsi="Georgia" w:cs="Times New Roman"/>
          <w:b/>
          <w:color w:val="191919"/>
          <w:u w:val="single"/>
        </w:rPr>
      </w:pPr>
      <w:r w:rsidRPr="002308F7">
        <w:rPr>
          <w:rFonts w:ascii="Georgia" w:eastAsia="Times New Roman" w:hAnsi="Georgia" w:cs="Times New Roman"/>
          <w:b/>
          <w:color w:val="191919"/>
          <w:u w:val="single"/>
        </w:rPr>
        <w:t xml:space="preserve">Practice </w:t>
      </w:r>
      <w:r w:rsidR="002308F7" w:rsidRPr="002308F7">
        <w:rPr>
          <w:rFonts w:ascii="Georgia" w:eastAsia="Times New Roman" w:hAnsi="Georgia" w:cs="Times New Roman"/>
          <w:b/>
          <w:color w:val="191919"/>
          <w:u w:val="single"/>
        </w:rPr>
        <w:t>2</w:t>
      </w:r>
      <w:r w:rsidRPr="002308F7">
        <w:rPr>
          <w:rFonts w:ascii="Georgia" w:eastAsia="Times New Roman" w:hAnsi="Georgia" w:cs="Times New Roman"/>
          <w:b/>
          <w:color w:val="191919"/>
          <w:u w:val="single"/>
        </w:rPr>
        <w:t>:</w:t>
      </w:r>
    </w:p>
    <w:p w:rsidR="002308F7" w:rsidRPr="002308F7" w:rsidRDefault="002308F7" w:rsidP="00FB4F43">
      <w:pPr>
        <w:shd w:val="clear" w:color="auto" w:fill="FFFFFF"/>
        <w:spacing w:after="0" w:line="240" w:lineRule="auto"/>
        <w:textAlignment w:val="baseline"/>
        <w:rPr>
          <w:rFonts w:ascii="Georgia" w:eastAsia="Times New Roman" w:hAnsi="Georgia" w:cs="Times New Roman"/>
          <w:color w:val="191919"/>
        </w:rPr>
      </w:pPr>
      <w:r w:rsidRPr="002308F7">
        <w:rPr>
          <w:rFonts w:ascii="Georgia" w:eastAsia="Times New Roman" w:hAnsi="Georgia" w:cs="Times New Roman"/>
          <w:b/>
          <w:bCs/>
          <w:color w:val="191919"/>
          <w:bdr w:val="none" w:sz="0" w:space="0" w:color="auto" w:frame="1"/>
        </w:rPr>
        <w:t>Practice in Punctuating Adjective Clauses</w:t>
      </w:r>
      <w:r w:rsidRPr="002308F7">
        <w:rPr>
          <w:rFonts w:ascii="Georgia" w:eastAsia="Times New Roman" w:hAnsi="Georgia" w:cs="Times New Roman"/>
          <w:color w:val="191919"/>
        </w:rPr>
        <w:br/>
        <w:t xml:space="preserve">In the following </w:t>
      </w:r>
      <w:proofErr w:type="gramStart"/>
      <w:r w:rsidRPr="002308F7">
        <w:rPr>
          <w:rFonts w:ascii="Georgia" w:eastAsia="Times New Roman" w:hAnsi="Georgia" w:cs="Times New Roman"/>
          <w:color w:val="191919"/>
        </w:rPr>
        <w:t>sentences,</w:t>
      </w:r>
      <w:proofErr w:type="gramEnd"/>
      <w:r w:rsidRPr="002308F7">
        <w:rPr>
          <w:rFonts w:ascii="Georgia" w:eastAsia="Times New Roman" w:hAnsi="Georgia" w:cs="Times New Roman"/>
          <w:color w:val="191919"/>
        </w:rPr>
        <w:t xml:space="preserve"> add commas to set off adjective clauses that provide additional, but not essential, information. </w:t>
      </w:r>
    </w:p>
    <w:p w:rsidR="00FB4F43" w:rsidRDefault="00FB4F43" w:rsidP="00FB4F43">
      <w:pPr>
        <w:spacing w:after="0" w:line="240" w:lineRule="auto"/>
        <w:rPr>
          <w:rFonts w:ascii="Georgia" w:eastAsia="Times New Roman" w:hAnsi="Georgia" w:cs="Times New Roman"/>
          <w:color w:val="191919"/>
        </w:rPr>
      </w:pPr>
    </w:p>
    <w:p w:rsidR="002308F7" w:rsidRDefault="002308F7" w:rsidP="00FB4F43">
      <w:pPr>
        <w:pStyle w:val="ListParagraph"/>
        <w:numPr>
          <w:ilvl w:val="0"/>
          <w:numId w:val="11"/>
        </w:numPr>
        <w:spacing w:after="0" w:line="240" w:lineRule="auto"/>
        <w:rPr>
          <w:rFonts w:ascii="Georgia" w:eastAsia="Times New Roman" w:hAnsi="Georgia" w:cs="Times New Roman"/>
          <w:color w:val="191919"/>
        </w:rPr>
      </w:pPr>
      <w:r w:rsidRPr="00FB4F43">
        <w:rPr>
          <w:rFonts w:ascii="Georgia" w:eastAsia="Times New Roman" w:hAnsi="Georgia" w:cs="Times New Roman"/>
          <w:color w:val="191919"/>
        </w:rPr>
        <w:t xml:space="preserve">Caramel de </w:t>
      </w:r>
      <w:proofErr w:type="spellStart"/>
      <w:r w:rsidRPr="00FB4F43">
        <w:rPr>
          <w:rFonts w:ascii="Georgia" w:eastAsia="Times New Roman" w:hAnsi="Georgia" w:cs="Times New Roman"/>
          <w:color w:val="191919"/>
        </w:rPr>
        <w:t>Lites</w:t>
      </w:r>
      <w:proofErr w:type="spellEnd"/>
      <w:r w:rsidRPr="00FB4F43">
        <w:rPr>
          <w:rFonts w:ascii="Georgia" w:eastAsia="Times New Roman" w:hAnsi="Georgia" w:cs="Times New Roman"/>
          <w:color w:val="191919"/>
        </w:rPr>
        <w:t xml:space="preserve"> which are cookies sold by the Girl Scouts contain 70 calories each.</w:t>
      </w:r>
    </w:p>
    <w:p w:rsidR="00FB4F43" w:rsidRDefault="00FB4F43" w:rsidP="00FB4F43">
      <w:pPr>
        <w:spacing w:after="0" w:line="240" w:lineRule="auto"/>
        <w:rPr>
          <w:rFonts w:ascii="Georgia" w:eastAsia="Times New Roman" w:hAnsi="Georgia" w:cs="Times New Roman"/>
          <w:color w:val="191919"/>
        </w:rPr>
      </w:pPr>
    </w:p>
    <w:p w:rsidR="002308F7" w:rsidRDefault="002308F7" w:rsidP="00FB4F43">
      <w:pPr>
        <w:pStyle w:val="ListParagraph"/>
        <w:numPr>
          <w:ilvl w:val="0"/>
          <w:numId w:val="11"/>
        </w:numPr>
        <w:shd w:val="clear" w:color="auto" w:fill="FFFFFF"/>
        <w:spacing w:after="0" w:line="375" w:lineRule="atLeast"/>
        <w:textAlignment w:val="baseline"/>
        <w:rPr>
          <w:rFonts w:ascii="Georgia" w:eastAsia="Times New Roman" w:hAnsi="Georgia" w:cs="Times New Roman"/>
          <w:color w:val="191919"/>
        </w:rPr>
      </w:pPr>
      <w:r w:rsidRPr="00FB4F43">
        <w:rPr>
          <w:rFonts w:ascii="Georgia" w:eastAsia="Times New Roman" w:hAnsi="Georgia" w:cs="Times New Roman"/>
          <w:color w:val="191919"/>
        </w:rPr>
        <w:t>These are the times that try men's souls.</w:t>
      </w:r>
    </w:p>
    <w:p w:rsidR="00FB4F43" w:rsidRPr="00FB4F43" w:rsidRDefault="00FB4F43" w:rsidP="00FB4F43">
      <w:pPr>
        <w:pStyle w:val="ListParagraph"/>
        <w:rPr>
          <w:rFonts w:ascii="Georgia" w:eastAsia="Times New Roman" w:hAnsi="Georgia" w:cs="Times New Roman"/>
          <w:color w:val="191919"/>
        </w:rPr>
      </w:pPr>
    </w:p>
    <w:p w:rsidR="002308F7" w:rsidRDefault="002308F7" w:rsidP="00FB4F43">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FB4F43">
        <w:rPr>
          <w:rFonts w:ascii="Georgia" w:eastAsia="Times New Roman" w:hAnsi="Georgia" w:cs="Times New Roman"/>
          <w:color w:val="191919"/>
        </w:rPr>
        <w:t>I refuse to live in any house that Jack built.</w:t>
      </w:r>
    </w:p>
    <w:p w:rsidR="00FB4F43" w:rsidRPr="00FB4F43" w:rsidRDefault="00FB4F43" w:rsidP="00FB4F43">
      <w:pPr>
        <w:pStyle w:val="ListParagraph"/>
        <w:rPr>
          <w:rFonts w:ascii="Georgia" w:eastAsia="Times New Roman" w:hAnsi="Georgia" w:cs="Times New Roman"/>
          <w:color w:val="191919"/>
        </w:rPr>
      </w:pPr>
    </w:p>
    <w:p w:rsidR="002308F7" w:rsidRDefault="002308F7" w:rsidP="00FB4F43">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FB4F43">
        <w:rPr>
          <w:rFonts w:ascii="Georgia" w:eastAsia="Times New Roman" w:hAnsi="Georgia" w:cs="Times New Roman"/>
          <w:color w:val="191919"/>
        </w:rPr>
        <w:t>I left my son at the campus day-care center which is available to all full-time students with young children.</w:t>
      </w:r>
    </w:p>
    <w:p w:rsidR="00FB4F43" w:rsidRPr="00FB4F43" w:rsidRDefault="00FB4F43" w:rsidP="00FB4F43">
      <w:pPr>
        <w:pStyle w:val="ListParagraph"/>
        <w:rPr>
          <w:rFonts w:ascii="Georgia" w:eastAsia="Times New Roman" w:hAnsi="Georgia" w:cs="Times New Roman"/>
          <w:color w:val="191919"/>
        </w:rPr>
      </w:pPr>
    </w:p>
    <w:p w:rsidR="002308F7" w:rsidRDefault="002308F7" w:rsidP="00FB4F43">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FB4F43">
        <w:rPr>
          <w:rFonts w:ascii="Georgia" w:eastAsia="Times New Roman" w:hAnsi="Georgia" w:cs="Times New Roman"/>
          <w:color w:val="191919"/>
        </w:rPr>
        <w:t>Students who have young children are invited to use the free day-care center.</w:t>
      </w:r>
    </w:p>
    <w:p w:rsidR="00FB4F43" w:rsidRPr="00FB4F43" w:rsidRDefault="00FB4F43" w:rsidP="00FB4F43">
      <w:pPr>
        <w:pStyle w:val="ListParagraph"/>
        <w:rPr>
          <w:rFonts w:ascii="Georgia" w:eastAsia="Times New Roman" w:hAnsi="Georgia" w:cs="Times New Roman"/>
          <w:color w:val="191919"/>
        </w:rPr>
      </w:pPr>
    </w:p>
    <w:p w:rsidR="002308F7" w:rsidRDefault="002308F7" w:rsidP="00FB4F43">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FB4F43">
        <w:rPr>
          <w:rFonts w:ascii="Georgia" w:eastAsia="Times New Roman" w:hAnsi="Georgia" w:cs="Times New Roman"/>
          <w:color w:val="191919"/>
        </w:rPr>
        <w:lastRenderedPageBreak/>
        <w:t>A physician who smokes and overeats has no right to criticize the personal habits of her patients.</w:t>
      </w:r>
    </w:p>
    <w:p w:rsidR="007F5826" w:rsidRPr="007F5826" w:rsidRDefault="007F5826" w:rsidP="007F5826">
      <w:pPr>
        <w:pStyle w:val="ListParagraph"/>
        <w:rPr>
          <w:rFonts w:ascii="Georgia" w:eastAsia="Times New Roman" w:hAnsi="Georgia" w:cs="Times New Roman"/>
          <w:color w:val="191919"/>
        </w:rPr>
      </w:pPr>
    </w:p>
    <w:p w:rsidR="002308F7" w:rsidRDefault="002308F7" w:rsidP="005D2C0E">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5D2C0E">
        <w:rPr>
          <w:rFonts w:ascii="Georgia" w:eastAsia="Times New Roman" w:hAnsi="Georgia" w:cs="Times New Roman"/>
          <w:color w:val="191919"/>
        </w:rPr>
        <w:t xml:space="preserve">Gus who gave </w:t>
      </w:r>
      <w:proofErr w:type="spellStart"/>
      <w:r w:rsidRPr="005D2C0E">
        <w:rPr>
          <w:rFonts w:ascii="Georgia" w:eastAsia="Times New Roman" w:hAnsi="Georgia" w:cs="Times New Roman"/>
          <w:color w:val="191919"/>
        </w:rPr>
        <w:t>Merdine</w:t>
      </w:r>
      <w:proofErr w:type="spellEnd"/>
      <w:r w:rsidRPr="005D2C0E">
        <w:rPr>
          <w:rFonts w:ascii="Georgia" w:eastAsia="Times New Roman" w:hAnsi="Georgia" w:cs="Times New Roman"/>
          <w:color w:val="191919"/>
        </w:rPr>
        <w:t xml:space="preserve"> a bouquet of ragweed has been exiled to the storm cellar for a week.</w:t>
      </w:r>
    </w:p>
    <w:p w:rsidR="007F5826" w:rsidRPr="007F5826" w:rsidRDefault="007F5826" w:rsidP="007F5826">
      <w:pPr>
        <w:pStyle w:val="ListParagraph"/>
        <w:rPr>
          <w:rFonts w:ascii="Georgia" w:eastAsia="Times New Roman" w:hAnsi="Georgia" w:cs="Times New Roman"/>
          <w:color w:val="191919"/>
        </w:rPr>
      </w:pPr>
    </w:p>
    <w:p w:rsidR="002308F7" w:rsidRDefault="002308F7" w:rsidP="005D2C0E">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5D2C0E">
        <w:rPr>
          <w:rFonts w:ascii="Georgia" w:eastAsia="Times New Roman" w:hAnsi="Georgia" w:cs="Times New Roman"/>
          <w:color w:val="191919"/>
        </w:rPr>
        <w:t xml:space="preserve">Professor </w:t>
      </w:r>
      <w:proofErr w:type="spellStart"/>
      <w:r w:rsidRPr="005D2C0E">
        <w:rPr>
          <w:rFonts w:ascii="Georgia" w:eastAsia="Times New Roman" w:hAnsi="Georgia" w:cs="Times New Roman"/>
          <w:color w:val="191919"/>
        </w:rPr>
        <w:t>Legree</w:t>
      </w:r>
      <w:proofErr w:type="spellEnd"/>
      <w:r w:rsidRPr="005D2C0E">
        <w:rPr>
          <w:rFonts w:ascii="Georgia" w:eastAsia="Times New Roman" w:hAnsi="Georgia" w:cs="Times New Roman"/>
          <w:color w:val="191919"/>
        </w:rPr>
        <w:t xml:space="preserve"> lost his only umbrella which he has owned for 20 years.</w:t>
      </w:r>
    </w:p>
    <w:p w:rsidR="007F5826" w:rsidRPr="007F5826" w:rsidRDefault="007F5826" w:rsidP="007F5826">
      <w:pPr>
        <w:pStyle w:val="ListParagraph"/>
        <w:rPr>
          <w:rFonts w:ascii="Georgia" w:eastAsia="Times New Roman" w:hAnsi="Georgia" w:cs="Times New Roman"/>
          <w:color w:val="191919"/>
        </w:rPr>
      </w:pPr>
    </w:p>
    <w:p w:rsidR="002308F7" w:rsidRDefault="002308F7" w:rsidP="005D2C0E">
      <w:pPr>
        <w:pStyle w:val="ListParagraph"/>
        <w:numPr>
          <w:ilvl w:val="0"/>
          <w:numId w:val="11"/>
        </w:numPr>
        <w:shd w:val="clear" w:color="auto" w:fill="FFFFFF"/>
        <w:spacing w:after="120" w:line="375" w:lineRule="atLeast"/>
        <w:textAlignment w:val="baseline"/>
        <w:rPr>
          <w:rFonts w:ascii="Georgia" w:eastAsia="Times New Roman" w:hAnsi="Georgia" w:cs="Times New Roman"/>
          <w:color w:val="191919"/>
        </w:rPr>
      </w:pPr>
      <w:r w:rsidRPr="005D2C0E">
        <w:rPr>
          <w:rFonts w:ascii="Georgia" w:eastAsia="Times New Roman" w:hAnsi="Georgia" w:cs="Times New Roman"/>
          <w:color w:val="191919"/>
        </w:rPr>
        <w:t>Healthy people who refuse to work should not be given government assistance.</w:t>
      </w:r>
    </w:p>
    <w:p w:rsidR="007F5826" w:rsidRPr="007F5826" w:rsidRDefault="007F5826" w:rsidP="007F5826">
      <w:pPr>
        <w:pStyle w:val="ListParagraph"/>
        <w:rPr>
          <w:rFonts w:ascii="Georgia" w:eastAsia="Times New Roman" w:hAnsi="Georgia" w:cs="Times New Roman"/>
          <w:color w:val="191919"/>
        </w:rPr>
      </w:pPr>
    </w:p>
    <w:p w:rsidR="006F3C9A" w:rsidRDefault="002308F7" w:rsidP="006F3C9A">
      <w:pPr>
        <w:pStyle w:val="ListParagraph"/>
        <w:numPr>
          <w:ilvl w:val="0"/>
          <w:numId w:val="11"/>
        </w:numPr>
        <w:shd w:val="clear" w:color="auto" w:fill="FFFFFF"/>
        <w:spacing w:after="0" w:line="375" w:lineRule="atLeast"/>
        <w:textAlignment w:val="baseline"/>
        <w:rPr>
          <w:rFonts w:ascii="Georgia" w:eastAsia="Times New Roman" w:hAnsi="Georgia" w:cs="Times New Roman"/>
          <w:color w:val="191919"/>
        </w:rPr>
      </w:pPr>
      <w:r w:rsidRPr="005D2C0E">
        <w:rPr>
          <w:rFonts w:ascii="Georgia" w:eastAsia="Times New Roman" w:hAnsi="Georgia" w:cs="Times New Roman"/>
          <w:color w:val="191919"/>
        </w:rPr>
        <w:t>Felix who was once a hunter in the Yukon stunned the roach with one blow from a newspaper.</w:t>
      </w:r>
    </w:p>
    <w:p w:rsidR="006F3C9A" w:rsidRDefault="006F3C9A" w:rsidP="006F3C9A">
      <w:pPr>
        <w:shd w:val="clear" w:color="auto" w:fill="FFFFFF"/>
        <w:spacing w:after="0" w:line="375" w:lineRule="atLeast"/>
        <w:textAlignment w:val="baseline"/>
        <w:rPr>
          <w:rFonts w:ascii="Georgia" w:eastAsia="Times New Roman" w:hAnsi="Georgia" w:cs="Times New Roman"/>
          <w:b/>
          <w:iCs/>
          <w:color w:val="191919"/>
          <w:bdr w:val="none" w:sz="0" w:space="0" w:color="auto" w:frame="1"/>
        </w:rPr>
      </w:pPr>
    </w:p>
    <w:p w:rsidR="00FB4F43" w:rsidRPr="006F3C9A" w:rsidRDefault="00FB4F43" w:rsidP="006F3C9A">
      <w:pPr>
        <w:pStyle w:val="ListParagraph"/>
        <w:numPr>
          <w:ilvl w:val="0"/>
          <w:numId w:val="13"/>
        </w:numPr>
        <w:shd w:val="clear" w:color="auto" w:fill="FFFFFF"/>
        <w:spacing w:after="0" w:line="375" w:lineRule="atLeast"/>
        <w:textAlignment w:val="baseline"/>
        <w:rPr>
          <w:rFonts w:ascii="Georgia" w:eastAsia="Times New Roman" w:hAnsi="Georgia" w:cs="Times New Roman"/>
          <w:color w:val="191919"/>
        </w:rPr>
      </w:pPr>
      <w:r w:rsidRPr="006F3C9A">
        <w:rPr>
          <w:rFonts w:ascii="Georgia" w:eastAsia="Times New Roman" w:hAnsi="Georgia" w:cs="Times New Roman"/>
          <w:b/>
          <w:iCs/>
          <w:color w:val="191919"/>
          <w:bdr w:val="none" w:sz="0" w:space="0" w:color="auto" w:frame="1"/>
        </w:rPr>
        <w:t>Combining Sentences with Adjective Clauses</w:t>
      </w:r>
    </w:p>
    <w:p w:rsidR="002308F7" w:rsidRPr="002308F7" w:rsidRDefault="002308F7" w:rsidP="002308F7">
      <w:pPr>
        <w:shd w:val="clear" w:color="auto" w:fill="FFFFFF"/>
        <w:spacing w:beforeAutospacing="1" w:after="0" w:line="375" w:lineRule="atLeast"/>
        <w:textAlignment w:val="baseline"/>
        <w:rPr>
          <w:rFonts w:ascii="Georgia" w:eastAsia="Times New Roman" w:hAnsi="Georgia" w:cs="Times New Roman"/>
          <w:b/>
          <w:iCs/>
          <w:color w:val="191919"/>
          <w:bdr w:val="none" w:sz="0" w:space="0" w:color="auto" w:frame="1"/>
        </w:rPr>
      </w:pPr>
      <w:r w:rsidRPr="002308F7">
        <w:rPr>
          <w:rFonts w:ascii="Georgia" w:eastAsia="Times New Roman" w:hAnsi="Georgia" w:cs="Times New Roman"/>
          <w:iCs/>
          <w:color w:val="191919"/>
          <w:bdr w:val="none" w:sz="0" w:space="0" w:color="auto" w:frame="1"/>
        </w:rPr>
        <w:t>So far in our study of</w:t>
      </w:r>
      <w:r w:rsidRPr="00FB4F43">
        <w:rPr>
          <w:rFonts w:ascii="Georgia" w:eastAsia="Times New Roman" w:hAnsi="Georgia" w:cs="Times New Roman"/>
          <w:iCs/>
          <w:color w:val="191919"/>
          <w:bdr w:val="none" w:sz="0" w:space="0" w:color="auto" w:frame="1"/>
        </w:rPr>
        <w:t> </w:t>
      </w:r>
      <w:hyperlink r:id="rId17" w:history="1">
        <w:r w:rsidRPr="00FB4F43">
          <w:rPr>
            <w:rFonts w:ascii="Georgia" w:eastAsia="Times New Roman" w:hAnsi="Georgia" w:cs="Times New Roman"/>
            <w:iCs/>
            <w:color w:val="0099CC"/>
            <w:bdr w:val="none" w:sz="0" w:space="0" w:color="auto" w:frame="1"/>
          </w:rPr>
          <w:t>adjective clauses</w:t>
        </w:r>
      </w:hyperlink>
      <w:r w:rsidRPr="002308F7">
        <w:rPr>
          <w:rFonts w:ascii="Georgia" w:eastAsia="Times New Roman" w:hAnsi="Georgia" w:cs="Times New Roman"/>
          <w:iCs/>
          <w:color w:val="191919"/>
          <w:bdr w:val="none" w:sz="0" w:space="0" w:color="auto" w:frame="1"/>
        </w:rPr>
        <w:t>, we've learned the following:</w:t>
      </w:r>
    </w:p>
    <w:p w:rsidR="002308F7" w:rsidRPr="002308F7" w:rsidRDefault="002308F7" w:rsidP="002308F7">
      <w:pPr>
        <w:numPr>
          <w:ilvl w:val="0"/>
          <w:numId w:val="8"/>
        </w:numPr>
        <w:shd w:val="clear" w:color="auto" w:fill="FFFFFF"/>
        <w:spacing w:after="0" w:line="375" w:lineRule="atLeast"/>
        <w:ind w:left="240"/>
        <w:textAlignment w:val="baseline"/>
        <w:rPr>
          <w:rFonts w:ascii="Georgia" w:eastAsia="Times New Roman" w:hAnsi="Georgia" w:cs="Times New Roman"/>
          <w:iCs/>
          <w:color w:val="191919"/>
          <w:bdr w:val="none" w:sz="0" w:space="0" w:color="auto" w:frame="1"/>
        </w:rPr>
      </w:pPr>
      <w:r w:rsidRPr="002308F7">
        <w:rPr>
          <w:rFonts w:ascii="Georgia" w:eastAsia="Times New Roman" w:hAnsi="Georgia" w:cs="Times New Roman"/>
          <w:iCs/>
          <w:color w:val="191919"/>
          <w:bdr w:val="none" w:sz="0" w:space="0" w:color="auto" w:frame="1"/>
        </w:rPr>
        <w:t>The adjective clause--a word group that modifies a noun--is a common</w:t>
      </w:r>
      <w:r w:rsidRPr="00FB4F43">
        <w:rPr>
          <w:rFonts w:ascii="Georgia" w:eastAsia="Times New Roman" w:hAnsi="Georgia" w:cs="Times New Roman"/>
          <w:iCs/>
          <w:color w:val="191919"/>
          <w:bdr w:val="none" w:sz="0" w:space="0" w:color="auto" w:frame="1"/>
        </w:rPr>
        <w:t> </w:t>
      </w:r>
      <w:hyperlink r:id="rId18" w:history="1">
        <w:r w:rsidRPr="00FB4F43">
          <w:rPr>
            <w:rFonts w:ascii="Georgia" w:eastAsia="Times New Roman" w:hAnsi="Georgia" w:cs="Times New Roman"/>
            <w:iCs/>
            <w:color w:val="0099CC"/>
            <w:bdr w:val="none" w:sz="0" w:space="0" w:color="auto" w:frame="1"/>
          </w:rPr>
          <w:t>form of subordination</w:t>
        </w:r>
      </w:hyperlink>
      <w:r w:rsidRPr="002308F7">
        <w:rPr>
          <w:rFonts w:ascii="Georgia" w:eastAsia="Times New Roman" w:hAnsi="Georgia" w:cs="Times New Roman"/>
          <w:iCs/>
          <w:color w:val="191919"/>
          <w:bdr w:val="none" w:sz="0" w:space="0" w:color="auto" w:frame="1"/>
        </w:rPr>
        <w:t>.</w:t>
      </w:r>
    </w:p>
    <w:p w:rsidR="002308F7" w:rsidRPr="002308F7" w:rsidRDefault="002308F7" w:rsidP="002308F7">
      <w:pPr>
        <w:numPr>
          <w:ilvl w:val="0"/>
          <w:numId w:val="8"/>
        </w:numPr>
        <w:shd w:val="clear" w:color="auto" w:fill="FFFFFF"/>
        <w:spacing w:after="0" w:line="375" w:lineRule="atLeast"/>
        <w:ind w:left="240"/>
        <w:textAlignment w:val="baseline"/>
        <w:rPr>
          <w:rFonts w:ascii="Georgia" w:eastAsia="Times New Roman" w:hAnsi="Georgia" w:cs="Times New Roman"/>
          <w:iCs/>
          <w:color w:val="191919"/>
          <w:bdr w:val="none" w:sz="0" w:space="0" w:color="auto" w:frame="1"/>
        </w:rPr>
      </w:pPr>
      <w:r w:rsidRPr="002308F7">
        <w:rPr>
          <w:rFonts w:ascii="Georgia" w:eastAsia="Times New Roman" w:hAnsi="Georgia" w:cs="Times New Roman"/>
          <w:iCs/>
          <w:color w:val="191919"/>
          <w:bdr w:val="none" w:sz="0" w:space="0" w:color="auto" w:frame="1"/>
        </w:rPr>
        <w:t>An adjective clause usually begins with a</w:t>
      </w:r>
      <w:r w:rsidRPr="00FB4F43">
        <w:rPr>
          <w:rFonts w:ascii="Georgia" w:eastAsia="Times New Roman" w:hAnsi="Georgia" w:cs="Times New Roman"/>
          <w:iCs/>
          <w:color w:val="191919"/>
          <w:bdr w:val="none" w:sz="0" w:space="0" w:color="auto" w:frame="1"/>
        </w:rPr>
        <w:t> </w:t>
      </w:r>
      <w:hyperlink r:id="rId19" w:history="1">
        <w:r w:rsidRPr="00FB4F43">
          <w:rPr>
            <w:rFonts w:ascii="Georgia" w:eastAsia="Times New Roman" w:hAnsi="Georgia" w:cs="Times New Roman"/>
            <w:iCs/>
            <w:color w:val="0099CC"/>
            <w:bdr w:val="none" w:sz="0" w:space="0" w:color="auto" w:frame="1"/>
          </w:rPr>
          <w:t>relative pronoun</w:t>
        </w:r>
      </w:hyperlink>
      <w:r w:rsidRPr="002308F7">
        <w:rPr>
          <w:rFonts w:ascii="Georgia" w:eastAsia="Times New Roman" w:hAnsi="Georgia" w:cs="Times New Roman"/>
          <w:iCs/>
          <w:color w:val="191919"/>
          <w:bdr w:val="none" w:sz="0" w:space="0" w:color="auto" w:frame="1"/>
        </w:rPr>
        <w:t>.</w:t>
      </w:r>
    </w:p>
    <w:p w:rsidR="002308F7" w:rsidRDefault="002308F7" w:rsidP="002308F7">
      <w:pPr>
        <w:numPr>
          <w:ilvl w:val="0"/>
          <w:numId w:val="8"/>
        </w:numPr>
        <w:shd w:val="clear" w:color="auto" w:fill="FFFFFF"/>
        <w:spacing w:after="0" w:line="375" w:lineRule="atLeast"/>
        <w:ind w:left="240"/>
        <w:textAlignment w:val="baseline"/>
        <w:rPr>
          <w:rFonts w:ascii="Georgia" w:eastAsia="Times New Roman" w:hAnsi="Georgia" w:cs="Times New Roman"/>
          <w:iCs/>
          <w:color w:val="191919"/>
          <w:bdr w:val="none" w:sz="0" w:space="0" w:color="auto" w:frame="1"/>
        </w:rPr>
      </w:pPr>
      <w:r w:rsidRPr="002308F7">
        <w:rPr>
          <w:rFonts w:ascii="Georgia" w:eastAsia="Times New Roman" w:hAnsi="Georgia" w:cs="Times New Roman"/>
          <w:iCs/>
          <w:color w:val="191919"/>
          <w:bdr w:val="none" w:sz="0" w:space="0" w:color="auto" w:frame="1"/>
        </w:rPr>
        <w:t>The two main types of adjective clauses are</w:t>
      </w:r>
      <w:r w:rsidRPr="00FB4F43">
        <w:rPr>
          <w:rFonts w:ascii="Georgia" w:eastAsia="Times New Roman" w:hAnsi="Georgia" w:cs="Times New Roman"/>
          <w:iCs/>
          <w:color w:val="191919"/>
          <w:bdr w:val="none" w:sz="0" w:space="0" w:color="auto" w:frame="1"/>
        </w:rPr>
        <w:t> </w:t>
      </w:r>
      <w:hyperlink r:id="rId20" w:history="1">
        <w:r w:rsidRPr="00FB4F43">
          <w:rPr>
            <w:rFonts w:ascii="Georgia" w:eastAsia="Times New Roman" w:hAnsi="Georgia" w:cs="Times New Roman"/>
            <w:iCs/>
            <w:color w:val="0099CC"/>
            <w:bdr w:val="none" w:sz="0" w:space="0" w:color="auto" w:frame="1"/>
          </w:rPr>
          <w:t>restrictive and nonrestrictive</w:t>
        </w:r>
      </w:hyperlink>
      <w:r w:rsidRPr="002308F7">
        <w:rPr>
          <w:rFonts w:ascii="Georgia" w:eastAsia="Times New Roman" w:hAnsi="Georgia" w:cs="Times New Roman"/>
          <w:iCs/>
          <w:color w:val="191919"/>
          <w:bdr w:val="none" w:sz="0" w:space="0" w:color="auto" w:frame="1"/>
        </w:rPr>
        <w:t>.</w:t>
      </w:r>
    </w:p>
    <w:p w:rsidR="004310E5" w:rsidRPr="002308F7" w:rsidRDefault="004310E5" w:rsidP="004310E5">
      <w:pPr>
        <w:shd w:val="clear" w:color="auto" w:fill="FFFFFF"/>
        <w:spacing w:after="0" w:line="375" w:lineRule="atLeast"/>
        <w:ind w:left="240"/>
        <w:textAlignment w:val="baseline"/>
        <w:rPr>
          <w:rFonts w:ascii="Georgia" w:eastAsia="Times New Roman" w:hAnsi="Georgia" w:cs="Times New Roman"/>
          <w:iCs/>
          <w:color w:val="191919"/>
          <w:bdr w:val="none" w:sz="0" w:space="0" w:color="auto" w:frame="1"/>
        </w:rPr>
      </w:pPr>
    </w:p>
    <w:p w:rsidR="002308F7" w:rsidRPr="002308F7" w:rsidRDefault="002308F7" w:rsidP="002308F7">
      <w:pPr>
        <w:spacing w:after="0" w:line="240" w:lineRule="auto"/>
        <w:rPr>
          <w:rFonts w:ascii="Times New Roman" w:eastAsia="Times New Roman" w:hAnsi="Times New Roman" w:cs="Times New Roman"/>
        </w:rPr>
      </w:pPr>
      <w:r w:rsidRPr="002308F7">
        <w:rPr>
          <w:rFonts w:ascii="Georgia" w:eastAsia="Times New Roman" w:hAnsi="Georgia" w:cs="Times New Roman"/>
          <w:iCs/>
          <w:color w:val="191919"/>
          <w:bdr w:val="none" w:sz="0" w:space="0" w:color="auto" w:frame="1"/>
          <w:shd w:val="clear" w:color="auto" w:fill="FFFFFF"/>
        </w:rPr>
        <w:t>Now we're ready to practice building and combining sentences with adjective clauses.</w:t>
      </w:r>
      <w:r w:rsidRPr="00FB4F43">
        <w:rPr>
          <w:rFonts w:ascii="Georgia" w:eastAsia="Times New Roman" w:hAnsi="Georgia" w:cs="Times New Roman"/>
          <w:color w:val="191919"/>
          <w:shd w:val="clear" w:color="auto" w:fill="FFFFFF"/>
        </w:rPr>
        <w:t> </w:t>
      </w:r>
      <w:r w:rsidRPr="002308F7">
        <w:rPr>
          <w:rFonts w:ascii="Georgia" w:eastAsia="Times New Roman" w:hAnsi="Georgia" w:cs="Times New Roman"/>
          <w:color w:val="191919"/>
        </w:rPr>
        <w:br/>
      </w:r>
    </w:p>
    <w:p w:rsidR="002308F7" w:rsidRPr="002308F7" w:rsidRDefault="002308F7" w:rsidP="002308F7">
      <w:pPr>
        <w:shd w:val="clear" w:color="auto" w:fill="FFFFFF"/>
        <w:spacing w:after="255" w:line="375" w:lineRule="atLeast"/>
        <w:textAlignment w:val="baseline"/>
        <w:rPr>
          <w:rFonts w:ascii="Georgia" w:eastAsia="Times New Roman" w:hAnsi="Georgia" w:cs="Times New Roman"/>
          <w:color w:val="191919"/>
        </w:rPr>
      </w:pPr>
      <w:r w:rsidRPr="002308F7">
        <w:rPr>
          <w:rFonts w:ascii="Georgia" w:eastAsia="Times New Roman" w:hAnsi="Georgia" w:cs="Times New Roman"/>
          <w:color w:val="191919"/>
        </w:rPr>
        <w:t>Consider how these two sentences can be combined:</w:t>
      </w:r>
    </w:p>
    <w:p w:rsidR="002308F7" w:rsidRPr="002308F7" w:rsidRDefault="002308F7" w:rsidP="00FB4F43">
      <w:pPr>
        <w:shd w:val="clear" w:color="auto" w:fill="FFFFFF"/>
        <w:spacing w:line="375" w:lineRule="atLeast"/>
        <w:ind w:left="720"/>
        <w:textAlignment w:val="baseline"/>
        <w:rPr>
          <w:rFonts w:ascii="Georgia" w:eastAsia="Times New Roman" w:hAnsi="Georgia" w:cs="Times New Roman"/>
          <w:color w:val="191919"/>
        </w:rPr>
      </w:pPr>
      <w:r w:rsidRPr="002308F7">
        <w:rPr>
          <w:rFonts w:ascii="Georgia" w:eastAsia="Times New Roman" w:hAnsi="Georgia" w:cs="Times New Roman"/>
          <w:color w:val="191919"/>
        </w:rPr>
        <w:t>My mp3 player fell apart after a few weeks. </w:t>
      </w:r>
      <w:r w:rsidRPr="002308F7">
        <w:rPr>
          <w:rFonts w:ascii="Georgia" w:eastAsia="Times New Roman" w:hAnsi="Georgia" w:cs="Times New Roman"/>
          <w:color w:val="191919"/>
        </w:rPr>
        <w:br/>
        <w:t>My mp3 player cost over $200.</w:t>
      </w:r>
    </w:p>
    <w:p w:rsidR="002308F7" w:rsidRPr="002308F7" w:rsidRDefault="002308F7" w:rsidP="002308F7">
      <w:pPr>
        <w:spacing w:after="0" w:line="240" w:lineRule="auto"/>
        <w:rPr>
          <w:rFonts w:ascii="Times New Roman" w:eastAsia="Times New Roman" w:hAnsi="Times New Roman" w:cs="Times New Roman"/>
        </w:rPr>
      </w:pPr>
      <w:r w:rsidRPr="002308F7">
        <w:rPr>
          <w:rFonts w:ascii="Georgia" w:eastAsia="Times New Roman" w:hAnsi="Georgia" w:cs="Times New Roman"/>
          <w:color w:val="191919"/>
          <w:shd w:val="clear" w:color="auto" w:fill="FFFFFF"/>
        </w:rPr>
        <w:t>By substituting the relative pronoun </w:t>
      </w:r>
      <w:r w:rsidRPr="002308F7">
        <w:rPr>
          <w:rFonts w:ascii="Georgia" w:eastAsia="Times New Roman" w:hAnsi="Georgia" w:cs="Times New Roman"/>
          <w:i/>
          <w:iCs/>
          <w:color w:val="191919"/>
          <w:bdr w:val="none" w:sz="0" w:space="0" w:color="auto" w:frame="1"/>
          <w:shd w:val="clear" w:color="auto" w:fill="FFFFFF"/>
        </w:rPr>
        <w:t>which</w:t>
      </w:r>
      <w:r w:rsidRPr="002308F7">
        <w:rPr>
          <w:rFonts w:ascii="Georgia" w:eastAsia="Times New Roman" w:hAnsi="Georgia" w:cs="Times New Roman"/>
          <w:color w:val="191919"/>
          <w:shd w:val="clear" w:color="auto" w:fill="FFFFFF"/>
        </w:rPr>
        <w:t> for the subject of the second sentence, we can create a single sentence containing an adjective clause: </w:t>
      </w:r>
      <w:r w:rsidRPr="002308F7">
        <w:rPr>
          <w:rFonts w:ascii="Georgia" w:eastAsia="Times New Roman" w:hAnsi="Georgia" w:cs="Times New Roman"/>
          <w:color w:val="191919"/>
        </w:rPr>
        <w:br/>
      </w:r>
    </w:p>
    <w:p w:rsidR="002308F7" w:rsidRDefault="002308F7" w:rsidP="00FB4F43">
      <w:pPr>
        <w:shd w:val="clear" w:color="auto" w:fill="FFFFFF"/>
        <w:spacing w:after="0" w:line="375" w:lineRule="atLeast"/>
        <w:ind w:left="720"/>
        <w:textAlignment w:val="baseline"/>
        <w:rPr>
          <w:rFonts w:ascii="Georgia" w:eastAsia="Times New Roman" w:hAnsi="Georgia" w:cs="Times New Roman"/>
          <w:i/>
          <w:color w:val="191919"/>
        </w:rPr>
      </w:pPr>
      <w:r w:rsidRPr="002308F7">
        <w:rPr>
          <w:rFonts w:ascii="Georgia" w:eastAsia="Times New Roman" w:hAnsi="Georgia" w:cs="Times New Roman"/>
          <w:i/>
          <w:color w:val="191919"/>
        </w:rPr>
        <w:t>My mp3 player,</w:t>
      </w:r>
      <w:r w:rsidRPr="00FB4F43">
        <w:rPr>
          <w:rFonts w:ascii="Georgia" w:eastAsia="Times New Roman" w:hAnsi="Georgia" w:cs="Times New Roman"/>
          <w:i/>
          <w:color w:val="191919"/>
        </w:rPr>
        <w:t> </w:t>
      </w:r>
      <w:r w:rsidRPr="002308F7">
        <w:rPr>
          <w:rFonts w:ascii="Georgia" w:eastAsia="Times New Roman" w:hAnsi="Georgia" w:cs="Times New Roman"/>
          <w:i/>
          <w:iCs/>
          <w:color w:val="191919"/>
          <w:bdr w:val="none" w:sz="0" w:space="0" w:color="auto" w:frame="1"/>
        </w:rPr>
        <w:t>which cost over $200</w:t>
      </w:r>
      <w:r w:rsidRPr="002308F7">
        <w:rPr>
          <w:rFonts w:ascii="Georgia" w:eastAsia="Times New Roman" w:hAnsi="Georgia" w:cs="Times New Roman"/>
          <w:i/>
          <w:color w:val="191919"/>
        </w:rPr>
        <w:t>, fell apart after a few weeks.</w:t>
      </w:r>
    </w:p>
    <w:p w:rsidR="00FB4F43" w:rsidRPr="002308F7" w:rsidRDefault="00FB4F43" w:rsidP="00FB4F43">
      <w:pPr>
        <w:shd w:val="clear" w:color="auto" w:fill="FFFFFF"/>
        <w:spacing w:after="0" w:line="375" w:lineRule="atLeast"/>
        <w:ind w:left="720"/>
        <w:textAlignment w:val="baseline"/>
        <w:rPr>
          <w:rFonts w:ascii="Georgia" w:eastAsia="Times New Roman" w:hAnsi="Georgia" w:cs="Times New Roman"/>
          <w:i/>
          <w:color w:val="191919"/>
        </w:rPr>
      </w:pPr>
    </w:p>
    <w:p w:rsidR="002308F7" w:rsidRPr="002308F7" w:rsidRDefault="002308F7" w:rsidP="002308F7">
      <w:pPr>
        <w:spacing w:after="0" w:line="240" w:lineRule="auto"/>
        <w:rPr>
          <w:rFonts w:ascii="Times New Roman" w:eastAsia="Times New Roman" w:hAnsi="Times New Roman" w:cs="Times New Roman"/>
        </w:rPr>
      </w:pPr>
      <w:r w:rsidRPr="002308F7">
        <w:rPr>
          <w:rFonts w:ascii="Georgia" w:eastAsia="Times New Roman" w:hAnsi="Georgia" w:cs="Times New Roman"/>
          <w:color w:val="191919"/>
          <w:shd w:val="clear" w:color="auto" w:fill="FFFFFF"/>
        </w:rPr>
        <w:t>Or we may choose to substitute </w:t>
      </w:r>
      <w:r w:rsidRPr="002308F7">
        <w:rPr>
          <w:rFonts w:ascii="Georgia" w:eastAsia="Times New Roman" w:hAnsi="Georgia" w:cs="Times New Roman"/>
          <w:i/>
          <w:iCs/>
          <w:color w:val="191919"/>
          <w:bdr w:val="none" w:sz="0" w:space="0" w:color="auto" w:frame="1"/>
          <w:shd w:val="clear" w:color="auto" w:fill="FFFFFF"/>
        </w:rPr>
        <w:t>which</w:t>
      </w:r>
      <w:r w:rsidRPr="002308F7">
        <w:rPr>
          <w:rFonts w:ascii="Georgia" w:eastAsia="Times New Roman" w:hAnsi="Georgia" w:cs="Times New Roman"/>
          <w:color w:val="191919"/>
          <w:shd w:val="clear" w:color="auto" w:fill="FFFFFF"/>
        </w:rPr>
        <w:t> for the subject of the first sentence: </w:t>
      </w:r>
      <w:r w:rsidRPr="002308F7">
        <w:rPr>
          <w:rFonts w:ascii="Georgia" w:eastAsia="Times New Roman" w:hAnsi="Georgia" w:cs="Times New Roman"/>
          <w:color w:val="191919"/>
        </w:rPr>
        <w:br/>
      </w:r>
    </w:p>
    <w:p w:rsidR="002308F7" w:rsidRDefault="002308F7" w:rsidP="00FB4F43">
      <w:pPr>
        <w:shd w:val="clear" w:color="auto" w:fill="FFFFFF"/>
        <w:spacing w:after="0" w:line="375" w:lineRule="atLeast"/>
        <w:ind w:left="720"/>
        <w:textAlignment w:val="baseline"/>
        <w:rPr>
          <w:rFonts w:ascii="Georgia" w:eastAsia="Times New Roman" w:hAnsi="Georgia" w:cs="Times New Roman"/>
          <w:i/>
          <w:color w:val="191919"/>
        </w:rPr>
      </w:pPr>
      <w:r w:rsidRPr="002308F7">
        <w:rPr>
          <w:rFonts w:ascii="Georgia" w:eastAsia="Times New Roman" w:hAnsi="Georgia" w:cs="Times New Roman"/>
          <w:i/>
          <w:color w:val="191919"/>
        </w:rPr>
        <w:t>My mp3 player,</w:t>
      </w:r>
      <w:r w:rsidRPr="00FB4F43">
        <w:rPr>
          <w:rFonts w:ascii="Georgia" w:eastAsia="Times New Roman" w:hAnsi="Georgia" w:cs="Times New Roman"/>
          <w:i/>
          <w:color w:val="191919"/>
        </w:rPr>
        <w:t> </w:t>
      </w:r>
      <w:r w:rsidRPr="002308F7">
        <w:rPr>
          <w:rFonts w:ascii="Georgia" w:eastAsia="Times New Roman" w:hAnsi="Georgia" w:cs="Times New Roman"/>
          <w:i/>
          <w:iCs/>
          <w:color w:val="191919"/>
          <w:bdr w:val="none" w:sz="0" w:space="0" w:color="auto" w:frame="1"/>
        </w:rPr>
        <w:t>which fell apart after a few weeks</w:t>
      </w:r>
      <w:r w:rsidRPr="002308F7">
        <w:rPr>
          <w:rFonts w:ascii="Georgia" w:eastAsia="Times New Roman" w:hAnsi="Georgia" w:cs="Times New Roman"/>
          <w:i/>
          <w:color w:val="191919"/>
        </w:rPr>
        <w:t>, cost over $200.</w:t>
      </w:r>
    </w:p>
    <w:p w:rsidR="00FB4F43" w:rsidRPr="002308F7" w:rsidRDefault="00FB4F43" w:rsidP="00FB4F43">
      <w:pPr>
        <w:shd w:val="clear" w:color="auto" w:fill="FFFFFF"/>
        <w:spacing w:after="0" w:line="375" w:lineRule="atLeast"/>
        <w:ind w:left="720"/>
        <w:textAlignment w:val="baseline"/>
        <w:rPr>
          <w:rFonts w:ascii="Georgia" w:eastAsia="Times New Roman" w:hAnsi="Georgia" w:cs="Times New Roman"/>
          <w:i/>
          <w:color w:val="191919"/>
        </w:rPr>
      </w:pPr>
    </w:p>
    <w:p w:rsidR="002308F7" w:rsidRDefault="002308F7" w:rsidP="002308F7">
      <w:pPr>
        <w:spacing w:after="0" w:line="240" w:lineRule="auto"/>
        <w:rPr>
          <w:rFonts w:ascii="Georgia" w:eastAsia="Times New Roman" w:hAnsi="Georgia" w:cs="Times New Roman"/>
          <w:b/>
          <w:color w:val="191919"/>
          <w:shd w:val="clear" w:color="auto" w:fill="FFFFFF"/>
        </w:rPr>
      </w:pPr>
      <w:r w:rsidRPr="002308F7">
        <w:rPr>
          <w:rFonts w:ascii="Georgia" w:eastAsia="Times New Roman" w:hAnsi="Georgia" w:cs="Times New Roman"/>
          <w:b/>
          <w:color w:val="191919"/>
          <w:shd w:val="clear" w:color="auto" w:fill="FFFFFF"/>
        </w:rPr>
        <w:t>Put what you think is the main idea in the main clause, the secondary (or</w:t>
      </w:r>
      <w:r w:rsidR="00FB4F43" w:rsidRPr="00FB4F43">
        <w:rPr>
          <w:rFonts w:ascii="Georgia" w:eastAsia="Times New Roman" w:hAnsi="Georgia" w:cs="Times New Roman"/>
          <w:b/>
          <w:color w:val="191919"/>
          <w:shd w:val="clear" w:color="auto" w:fill="FFFFFF"/>
        </w:rPr>
        <w:t xml:space="preserve"> </w:t>
      </w:r>
      <w:proofErr w:type="gramStart"/>
      <w:r w:rsidRPr="002308F7">
        <w:rPr>
          <w:rFonts w:ascii="Georgia" w:eastAsia="Times New Roman" w:hAnsi="Georgia" w:cs="Times New Roman"/>
          <w:b/>
          <w:i/>
          <w:iCs/>
          <w:color w:val="191919"/>
          <w:bdr w:val="none" w:sz="0" w:space="0" w:color="auto" w:frame="1"/>
          <w:shd w:val="clear" w:color="auto" w:fill="FFFFFF"/>
        </w:rPr>
        <w:t>subordinate</w:t>
      </w:r>
      <w:r w:rsidRPr="00FB4F43">
        <w:rPr>
          <w:rFonts w:ascii="Georgia" w:eastAsia="Times New Roman" w:hAnsi="Georgia" w:cs="Times New Roman"/>
          <w:b/>
          <w:color w:val="191919"/>
          <w:shd w:val="clear" w:color="auto" w:fill="FFFFFF"/>
        </w:rPr>
        <w:t> </w:t>
      </w:r>
      <w:r w:rsidRPr="002308F7">
        <w:rPr>
          <w:rFonts w:ascii="Georgia" w:eastAsia="Times New Roman" w:hAnsi="Georgia" w:cs="Times New Roman"/>
          <w:b/>
          <w:color w:val="191919"/>
          <w:shd w:val="clear" w:color="auto" w:fill="FFFFFF"/>
        </w:rPr>
        <w:t>)</w:t>
      </w:r>
      <w:proofErr w:type="gramEnd"/>
      <w:r w:rsidRPr="002308F7">
        <w:rPr>
          <w:rFonts w:ascii="Georgia" w:eastAsia="Times New Roman" w:hAnsi="Georgia" w:cs="Times New Roman"/>
          <w:b/>
          <w:color w:val="191919"/>
          <w:shd w:val="clear" w:color="auto" w:fill="FFFFFF"/>
        </w:rPr>
        <w:t xml:space="preserve"> idea in the adjective clause. </w:t>
      </w:r>
      <w:r w:rsidR="00FB4F43" w:rsidRPr="00FB4F43">
        <w:rPr>
          <w:rFonts w:ascii="Georgia" w:eastAsia="Times New Roman" w:hAnsi="Georgia" w:cs="Times New Roman"/>
          <w:b/>
          <w:color w:val="191919"/>
          <w:shd w:val="clear" w:color="auto" w:fill="FFFFFF"/>
        </w:rPr>
        <w:t xml:space="preserve"> </w:t>
      </w:r>
      <w:r w:rsidRPr="002308F7">
        <w:rPr>
          <w:rFonts w:ascii="Georgia" w:eastAsia="Times New Roman" w:hAnsi="Georgia" w:cs="Times New Roman"/>
          <w:b/>
          <w:color w:val="191919"/>
          <w:shd w:val="clear" w:color="auto" w:fill="FFFFFF"/>
        </w:rPr>
        <w:t>And keep in mind that an adjective clause usually appears</w:t>
      </w:r>
      <w:r w:rsidRPr="00FB4F43">
        <w:rPr>
          <w:rFonts w:ascii="Georgia" w:eastAsia="Times New Roman" w:hAnsi="Georgia" w:cs="Times New Roman"/>
          <w:b/>
          <w:color w:val="191919"/>
          <w:shd w:val="clear" w:color="auto" w:fill="FFFFFF"/>
        </w:rPr>
        <w:t> </w:t>
      </w:r>
      <w:r w:rsidRPr="002308F7">
        <w:rPr>
          <w:rFonts w:ascii="Georgia" w:eastAsia="Times New Roman" w:hAnsi="Georgia" w:cs="Times New Roman"/>
          <w:b/>
          <w:i/>
          <w:iCs/>
          <w:color w:val="191919"/>
          <w:bdr w:val="none" w:sz="0" w:space="0" w:color="auto" w:frame="1"/>
          <w:shd w:val="clear" w:color="auto" w:fill="FFFFFF"/>
        </w:rPr>
        <w:t>after</w:t>
      </w:r>
      <w:r w:rsidRPr="00FB4F43">
        <w:rPr>
          <w:rFonts w:ascii="Georgia" w:eastAsia="Times New Roman" w:hAnsi="Georgia" w:cs="Times New Roman"/>
          <w:b/>
          <w:color w:val="191919"/>
          <w:shd w:val="clear" w:color="auto" w:fill="FFFFFF"/>
        </w:rPr>
        <w:t> </w:t>
      </w:r>
      <w:r w:rsidRPr="002308F7">
        <w:rPr>
          <w:rFonts w:ascii="Georgia" w:eastAsia="Times New Roman" w:hAnsi="Georgia" w:cs="Times New Roman"/>
          <w:b/>
          <w:color w:val="191919"/>
          <w:shd w:val="clear" w:color="auto" w:fill="FFFFFF"/>
        </w:rPr>
        <w:t>the noun it modifies.</w:t>
      </w:r>
    </w:p>
    <w:p w:rsidR="004310E5" w:rsidRPr="002308F7" w:rsidRDefault="004310E5" w:rsidP="002308F7">
      <w:pPr>
        <w:spacing w:after="0" w:line="240" w:lineRule="auto"/>
        <w:rPr>
          <w:rFonts w:ascii="Times New Roman" w:eastAsia="Times New Roman" w:hAnsi="Times New Roman" w:cs="Times New Roman"/>
          <w:b/>
        </w:rPr>
      </w:pPr>
    </w:p>
    <w:p w:rsidR="004310E5" w:rsidRDefault="004310E5" w:rsidP="004310E5">
      <w:pPr>
        <w:shd w:val="clear" w:color="auto" w:fill="FFFFFF"/>
        <w:spacing w:after="0"/>
        <w:textAlignment w:val="baseline"/>
        <w:rPr>
          <w:rFonts w:ascii="Georgia" w:eastAsia="Times New Roman" w:hAnsi="Georgia" w:cs="Times New Roman"/>
          <w:color w:val="191919"/>
        </w:rPr>
      </w:pPr>
      <w:r w:rsidRPr="002308F7">
        <w:rPr>
          <w:rFonts w:ascii="Georgia" w:eastAsia="Times New Roman" w:hAnsi="Georgia" w:cs="Times New Roman"/>
          <w:b/>
          <w:bCs/>
          <w:color w:val="191919"/>
          <w:bdr w:val="none" w:sz="0" w:space="0" w:color="auto" w:frame="1"/>
        </w:rPr>
        <w:lastRenderedPageBreak/>
        <w:t>Practice</w:t>
      </w:r>
      <w:r>
        <w:rPr>
          <w:rFonts w:ascii="Georgia" w:eastAsia="Times New Roman" w:hAnsi="Georgia" w:cs="Times New Roman"/>
          <w:b/>
          <w:bCs/>
          <w:color w:val="191919"/>
          <w:bdr w:val="none" w:sz="0" w:space="0" w:color="auto" w:frame="1"/>
        </w:rPr>
        <w:t xml:space="preserve"> 3</w:t>
      </w:r>
      <w:r w:rsidR="002308F7" w:rsidRPr="002308F7">
        <w:rPr>
          <w:rFonts w:ascii="Georgia" w:eastAsia="Times New Roman" w:hAnsi="Georgia" w:cs="Times New Roman"/>
          <w:b/>
          <w:bCs/>
          <w:color w:val="191919"/>
          <w:bdr w:val="none" w:sz="0" w:space="0" w:color="auto" w:frame="1"/>
        </w:rPr>
        <w:t>: Building Sentences with Adjective Clauses</w:t>
      </w:r>
      <w:r w:rsidR="002308F7" w:rsidRPr="002308F7">
        <w:rPr>
          <w:rFonts w:ascii="Georgia" w:eastAsia="Times New Roman" w:hAnsi="Georgia" w:cs="Times New Roman"/>
          <w:color w:val="191919"/>
        </w:rPr>
        <w:br/>
      </w:r>
      <w:proofErr w:type="gramStart"/>
      <w:r w:rsidR="002308F7" w:rsidRPr="002308F7">
        <w:rPr>
          <w:rFonts w:ascii="Georgia" w:eastAsia="Times New Roman" w:hAnsi="Georgia" w:cs="Times New Roman"/>
          <w:color w:val="191919"/>
        </w:rPr>
        <w:t>Combine</w:t>
      </w:r>
      <w:proofErr w:type="gramEnd"/>
      <w:r w:rsidR="002308F7" w:rsidRPr="002308F7">
        <w:rPr>
          <w:rFonts w:ascii="Georgia" w:eastAsia="Times New Roman" w:hAnsi="Georgia" w:cs="Times New Roman"/>
          <w:color w:val="191919"/>
        </w:rPr>
        <w:t xml:space="preserve"> the sentences in each set into a single, clear sentence with at least one adjective clause. Subordinate the information that </w:t>
      </w:r>
      <w:r w:rsidR="002308F7" w:rsidRPr="002308F7">
        <w:rPr>
          <w:rFonts w:ascii="Georgia" w:eastAsia="Times New Roman" w:hAnsi="Georgia" w:cs="Times New Roman"/>
          <w:i/>
          <w:iCs/>
          <w:color w:val="191919"/>
          <w:bdr w:val="none" w:sz="0" w:space="0" w:color="auto" w:frame="1"/>
        </w:rPr>
        <w:t>you</w:t>
      </w:r>
      <w:r w:rsidR="002308F7" w:rsidRPr="002308F7">
        <w:rPr>
          <w:rFonts w:ascii="Georgia" w:eastAsia="Times New Roman" w:hAnsi="Georgia" w:cs="Times New Roman"/>
          <w:color w:val="191919"/>
        </w:rPr>
        <w:t xml:space="preserve"> think is of secondary importance. </w:t>
      </w:r>
      <w:r>
        <w:rPr>
          <w:rFonts w:ascii="Georgia" w:eastAsia="Times New Roman" w:hAnsi="Georgia" w:cs="Times New Roman"/>
          <w:color w:val="191919"/>
        </w:rPr>
        <w:t xml:space="preserve"> </w:t>
      </w:r>
    </w:p>
    <w:p w:rsidR="002308F7" w:rsidRPr="004310E5" w:rsidRDefault="002308F7" w:rsidP="004310E5">
      <w:pPr>
        <w:pStyle w:val="ListParagraph"/>
        <w:numPr>
          <w:ilvl w:val="0"/>
          <w:numId w:val="12"/>
        </w:numPr>
        <w:shd w:val="clear" w:color="auto" w:fill="FFFFFF"/>
        <w:spacing w:after="0"/>
        <w:textAlignment w:val="baseline"/>
        <w:rPr>
          <w:rFonts w:ascii="Georgia" w:eastAsia="Times New Roman" w:hAnsi="Georgia" w:cs="Times New Roman"/>
          <w:color w:val="191919"/>
        </w:rPr>
      </w:pPr>
      <w:r w:rsidRPr="004310E5">
        <w:rPr>
          <w:rFonts w:ascii="Georgia" w:eastAsia="Times New Roman" w:hAnsi="Georgia" w:cs="Times New Roman"/>
          <w:color w:val="191919"/>
        </w:rPr>
        <w:t>The first alarm clock woke the sleeper by gently rubbing his feet.</w:t>
      </w:r>
      <w:r w:rsidRPr="004310E5">
        <w:rPr>
          <w:rFonts w:ascii="Georgia" w:eastAsia="Times New Roman" w:hAnsi="Georgia" w:cs="Times New Roman"/>
          <w:color w:val="191919"/>
        </w:rPr>
        <w:br/>
        <w:t>The first alarm clock was invented by Leonardo da Vinci.</w:t>
      </w:r>
    </w:p>
    <w:p w:rsidR="002308F7" w:rsidRDefault="002308F7" w:rsidP="004310E5">
      <w:pPr>
        <w:shd w:val="clear" w:color="auto" w:fill="FFFFFF"/>
        <w:spacing w:after="0"/>
        <w:ind w:left="240"/>
        <w:textAlignment w:val="baseline"/>
        <w:rPr>
          <w:rFonts w:ascii="Georgia" w:eastAsia="Times New Roman" w:hAnsi="Georgia" w:cs="Times New Roman"/>
          <w:color w:val="191919"/>
        </w:rPr>
      </w:pPr>
    </w:p>
    <w:p w:rsidR="004310E5" w:rsidRDefault="004310E5" w:rsidP="004310E5">
      <w:pPr>
        <w:shd w:val="clear" w:color="auto" w:fill="FFFFFF"/>
        <w:spacing w:after="0"/>
        <w:ind w:left="240"/>
        <w:textAlignment w:val="baseline"/>
        <w:rPr>
          <w:rFonts w:ascii="Georgia" w:eastAsia="Times New Roman" w:hAnsi="Georgia" w:cs="Times New Roman"/>
          <w:color w:val="191919"/>
        </w:rPr>
      </w:pPr>
    </w:p>
    <w:p w:rsidR="007F5826" w:rsidRDefault="007F5826" w:rsidP="004310E5">
      <w:pPr>
        <w:shd w:val="clear" w:color="auto" w:fill="FFFFFF"/>
        <w:spacing w:after="0"/>
        <w:ind w:left="240"/>
        <w:textAlignment w:val="baseline"/>
        <w:rPr>
          <w:rFonts w:ascii="Georgia" w:eastAsia="Times New Roman" w:hAnsi="Georgia" w:cs="Times New Roman"/>
          <w:color w:val="191919"/>
        </w:rPr>
      </w:pPr>
    </w:p>
    <w:p w:rsidR="004310E5" w:rsidRPr="002308F7" w:rsidRDefault="004310E5" w:rsidP="004310E5">
      <w:pPr>
        <w:shd w:val="clear" w:color="auto" w:fill="FFFFFF"/>
        <w:spacing w:after="0"/>
        <w:ind w:left="240"/>
        <w:textAlignment w:val="baseline"/>
        <w:rPr>
          <w:rFonts w:ascii="Georgia" w:eastAsia="Times New Roman" w:hAnsi="Georgia" w:cs="Times New Roman"/>
          <w:color w:val="191919"/>
        </w:rPr>
      </w:pP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Some children have not received flu shots.</w:t>
      </w:r>
      <w:r w:rsidRPr="004310E5">
        <w:rPr>
          <w:rFonts w:ascii="Georgia" w:eastAsia="Times New Roman" w:hAnsi="Georgia" w:cs="Times New Roman"/>
          <w:color w:val="191919"/>
        </w:rPr>
        <w:br/>
        <w:t>These children must visit the school doctor.</w:t>
      </w:r>
    </w:p>
    <w:p w:rsidR="006F3C9A"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Success encourages the repetition of old behavior.</w:t>
      </w:r>
      <w:r w:rsidRPr="004310E5">
        <w:rPr>
          <w:rFonts w:ascii="Georgia" w:eastAsia="Times New Roman" w:hAnsi="Georgia" w:cs="Times New Roman"/>
          <w:color w:val="191919"/>
        </w:rPr>
        <w:br/>
        <w:t>Success is not nearly as good a teacher as failure.</w:t>
      </w:r>
    </w:p>
    <w:p w:rsid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r w:rsidRPr="002308F7">
        <w:rPr>
          <w:rFonts w:ascii="Georgia" w:eastAsia="Times New Roman" w:hAnsi="Georgia" w:cs="Times New Roman"/>
          <w:color w:val="191919"/>
        </w:rPr>
        <w:br/>
      </w:r>
    </w:p>
    <w:p w:rsidR="006F3C9A" w:rsidRPr="002308F7" w:rsidRDefault="006F3C9A" w:rsidP="004310E5">
      <w:pPr>
        <w:shd w:val="clear" w:color="auto" w:fill="FFFFFF"/>
        <w:spacing w:after="0"/>
        <w:ind w:left="240"/>
        <w:textAlignment w:val="baseline"/>
        <w:rPr>
          <w:rFonts w:ascii="Georgia" w:eastAsia="Times New Roman" w:hAnsi="Georgia" w:cs="Times New Roman"/>
          <w:color w:val="191919"/>
        </w:rPr>
      </w:pP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I showed the arrowhead to Rachel.</w:t>
      </w:r>
      <w:r w:rsidRPr="004310E5">
        <w:rPr>
          <w:rFonts w:ascii="Georgia" w:eastAsia="Times New Roman" w:hAnsi="Georgia" w:cs="Times New Roman"/>
          <w:color w:val="191919"/>
        </w:rPr>
        <w:br/>
        <w:t>Rachel's mother is an archaeologist.</w:t>
      </w:r>
    </w:p>
    <w:p w:rsidR="004310E5" w:rsidRDefault="004310E5" w:rsidP="004310E5">
      <w:pPr>
        <w:shd w:val="clear" w:color="auto" w:fill="FFFFFF"/>
        <w:spacing w:after="0"/>
        <w:ind w:left="240"/>
        <w:textAlignment w:val="baseline"/>
        <w:rPr>
          <w:rFonts w:ascii="Georgia" w:eastAsia="Times New Roman" w:hAnsi="Georgia" w:cs="Times New Roman"/>
          <w:color w:val="191919"/>
        </w:rPr>
      </w:pPr>
    </w:p>
    <w:p w:rsidR="006F3C9A" w:rsidRDefault="006F3C9A" w:rsidP="004310E5">
      <w:pPr>
        <w:shd w:val="clear" w:color="auto" w:fill="FFFFFF"/>
        <w:spacing w:after="0"/>
        <w:ind w:left="240"/>
        <w:textAlignment w:val="baseline"/>
        <w:rPr>
          <w:rFonts w:ascii="Georgia" w:eastAsia="Times New Roman" w:hAnsi="Georgia" w:cs="Times New Roman"/>
          <w:color w:val="191919"/>
        </w:rPr>
      </w:pP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proofErr w:type="spellStart"/>
      <w:r w:rsidRPr="004310E5">
        <w:rPr>
          <w:rFonts w:ascii="Georgia" w:eastAsia="Times New Roman" w:hAnsi="Georgia" w:cs="Times New Roman"/>
          <w:color w:val="191919"/>
        </w:rPr>
        <w:t>Merdine</w:t>
      </w:r>
      <w:proofErr w:type="spellEnd"/>
      <w:r w:rsidRPr="004310E5">
        <w:rPr>
          <w:rFonts w:ascii="Georgia" w:eastAsia="Times New Roman" w:hAnsi="Georgia" w:cs="Times New Roman"/>
          <w:color w:val="191919"/>
        </w:rPr>
        <w:t xml:space="preserve"> was born in a boxcar.</w:t>
      </w:r>
      <w:r w:rsidRPr="004310E5">
        <w:rPr>
          <w:rFonts w:ascii="Georgia" w:eastAsia="Times New Roman" w:hAnsi="Georgia" w:cs="Times New Roman"/>
          <w:color w:val="191919"/>
        </w:rPr>
        <w:br/>
      </w:r>
      <w:proofErr w:type="spellStart"/>
      <w:r w:rsidRPr="004310E5">
        <w:rPr>
          <w:rFonts w:ascii="Georgia" w:eastAsia="Times New Roman" w:hAnsi="Georgia" w:cs="Times New Roman"/>
          <w:color w:val="191919"/>
        </w:rPr>
        <w:t>Merdine</w:t>
      </w:r>
      <w:proofErr w:type="spellEnd"/>
      <w:r w:rsidRPr="004310E5">
        <w:rPr>
          <w:rFonts w:ascii="Georgia" w:eastAsia="Times New Roman" w:hAnsi="Georgia" w:cs="Times New Roman"/>
          <w:color w:val="191919"/>
        </w:rPr>
        <w:t xml:space="preserve"> was born somewhere in Arkansas.</w:t>
      </w:r>
      <w:r w:rsidRPr="004310E5">
        <w:rPr>
          <w:rFonts w:ascii="Georgia" w:eastAsia="Times New Roman" w:hAnsi="Georgia" w:cs="Times New Roman"/>
          <w:color w:val="191919"/>
        </w:rPr>
        <w:br/>
      </w:r>
      <w:proofErr w:type="spellStart"/>
      <w:r w:rsidRPr="004310E5">
        <w:rPr>
          <w:rFonts w:ascii="Georgia" w:eastAsia="Times New Roman" w:hAnsi="Georgia" w:cs="Times New Roman"/>
          <w:color w:val="191919"/>
        </w:rPr>
        <w:t>Merdine</w:t>
      </w:r>
      <w:proofErr w:type="spellEnd"/>
      <w:r w:rsidRPr="004310E5">
        <w:rPr>
          <w:rFonts w:ascii="Georgia" w:eastAsia="Times New Roman" w:hAnsi="Georgia" w:cs="Times New Roman"/>
          <w:color w:val="191919"/>
        </w:rPr>
        <w:t xml:space="preserve"> gets homesick every time she hears the cry of a train whistle.</w:t>
      </w:r>
    </w:p>
    <w:p w:rsidR="004310E5"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7F5826" w:rsidRDefault="007F5826" w:rsidP="004310E5">
      <w:pPr>
        <w:shd w:val="clear" w:color="auto" w:fill="FFFFFF"/>
        <w:spacing w:after="0"/>
        <w:ind w:left="240"/>
        <w:textAlignment w:val="baseline"/>
        <w:rPr>
          <w:rFonts w:ascii="Georgia" w:eastAsia="Times New Roman" w:hAnsi="Georgia" w:cs="Times New Roman"/>
          <w:color w:val="191919"/>
        </w:rPr>
      </w:pP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The space shuttle is a rocket.</w:t>
      </w:r>
      <w:r w:rsidRPr="004310E5">
        <w:rPr>
          <w:rFonts w:ascii="Georgia" w:eastAsia="Times New Roman" w:hAnsi="Georgia" w:cs="Times New Roman"/>
          <w:color w:val="191919"/>
        </w:rPr>
        <w:br/>
        <w:t>The rocket is manned.</w:t>
      </w:r>
      <w:r w:rsidRPr="004310E5">
        <w:rPr>
          <w:rFonts w:ascii="Georgia" w:eastAsia="Times New Roman" w:hAnsi="Georgia" w:cs="Times New Roman"/>
          <w:color w:val="191919"/>
        </w:rPr>
        <w:br/>
        <w:t>This rocket can be flown back to earth.</w:t>
      </w:r>
      <w:r w:rsidRPr="004310E5">
        <w:rPr>
          <w:rFonts w:ascii="Georgia" w:eastAsia="Times New Roman" w:hAnsi="Georgia" w:cs="Times New Roman"/>
          <w:color w:val="191919"/>
        </w:rPr>
        <w:br/>
        <w:t>This rocket can be reused.</w:t>
      </w:r>
    </w:p>
    <w:p w:rsidR="004310E5"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7F5826" w:rsidRDefault="007F5826" w:rsidP="004310E5">
      <w:pPr>
        <w:shd w:val="clear" w:color="auto" w:fill="FFFFFF"/>
        <w:spacing w:after="0"/>
        <w:ind w:left="240"/>
        <w:textAlignment w:val="baseline"/>
        <w:rPr>
          <w:rFonts w:ascii="Georgia" w:eastAsia="Times New Roman" w:hAnsi="Georgia" w:cs="Times New Roman"/>
          <w:color w:val="191919"/>
        </w:rPr>
      </w:pP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lastRenderedPageBreak/>
        <w:t>Henry Aaron played baseball.</w:t>
      </w:r>
      <w:r w:rsidRPr="004310E5">
        <w:rPr>
          <w:rFonts w:ascii="Georgia" w:eastAsia="Times New Roman" w:hAnsi="Georgia" w:cs="Times New Roman"/>
          <w:color w:val="191919"/>
        </w:rPr>
        <w:br/>
        <w:t>Henry Aaron played with the Braves.</w:t>
      </w:r>
      <w:r w:rsidRPr="004310E5">
        <w:rPr>
          <w:rFonts w:ascii="Georgia" w:eastAsia="Times New Roman" w:hAnsi="Georgia" w:cs="Times New Roman"/>
          <w:color w:val="191919"/>
        </w:rPr>
        <w:br/>
        <w:t>Henry Aaron played for 20 years.</w:t>
      </w:r>
      <w:r w:rsidRPr="004310E5">
        <w:rPr>
          <w:rFonts w:ascii="Georgia" w:eastAsia="Times New Roman" w:hAnsi="Georgia" w:cs="Times New Roman"/>
          <w:color w:val="191919"/>
        </w:rPr>
        <w:br/>
        <w:t>Henry Aaron was voted into the Hall of Fame.</w:t>
      </w:r>
      <w:r w:rsidRPr="004310E5">
        <w:rPr>
          <w:rFonts w:ascii="Georgia" w:eastAsia="Times New Roman" w:hAnsi="Georgia" w:cs="Times New Roman"/>
          <w:color w:val="191919"/>
        </w:rPr>
        <w:br/>
        <w:t>The vote was taken in 1982.</w:t>
      </w:r>
    </w:p>
    <w:p w:rsidR="004310E5"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4310E5" w:rsidRDefault="004310E5" w:rsidP="004310E5">
      <w:pPr>
        <w:shd w:val="clear" w:color="auto" w:fill="FFFFFF"/>
        <w:spacing w:after="0"/>
        <w:ind w:left="240"/>
        <w:textAlignment w:val="baseline"/>
        <w:rPr>
          <w:rFonts w:ascii="Georgia" w:eastAsia="Times New Roman" w:hAnsi="Georgia" w:cs="Times New Roman"/>
          <w:color w:val="191919"/>
        </w:rPr>
      </w:pPr>
    </w:p>
    <w:p w:rsidR="007F5826" w:rsidRDefault="007F5826" w:rsidP="004310E5">
      <w:pPr>
        <w:shd w:val="clear" w:color="auto" w:fill="FFFFFF"/>
        <w:spacing w:after="0"/>
        <w:ind w:left="240"/>
        <w:textAlignment w:val="baseline"/>
        <w:rPr>
          <w:rFonts w:ascii="Georgia" w:eastAsia="Times New Roman" w:hAnsi="Georgia" w:cs="Times New Roman"/>
          <w:color w:val="191919"/>
        </w:rPr>
      </w:pP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Oxygen is colorless.</w:t>
      </w:r>
      <w:r w:rsidRPr="004310E5">
        <w:rPr>
          <w:rFonts w:ascii="Georgia" w:eastAsia="Times New Roman" w:hAnsi="Georgia" w:cs="Times New Roman"/>
          <w:color w:val="191919"/>
        </w:rPr>
        <w:br/>
        <w:t>Oxygen is tasteless.</w:t>
      </w:r>
      <w:r w:rsidRPr="004310E5">
        <w:rPr>
          <w:rFonts w:ascii="Georgia" w:eastAsia="Times New Roman" w:hAnsi="Georgia" w:cs="Times New Roman"/>
          <w:color w:val="191919"/>
        </w:rPr>
        <w:br/>
        <w:t>Oxygen is odorless.</w:t>
      </w:r>
      <w:r w:rsidRPr="004310E5">
        <w:rPr>
          <w:rFonts w:ascii="Georgia" w:eastAsia="Times New Roman" w:hAnsi="Georgia" w:cs="Times New Roman"/>
          <w:color w:val="191919"/>
        </w:rPr>
        <w:br/>
        <w:t>Oxygen is the chief life-supporting element of all plant life.</w:t>
      </w:r>
      <w:r w:rsidRPr="004310E5">
        <w:rPr>
          <w:rFonts w:ascii="Georgia" w:eastAsia="Times New Roman" w:hAnsi="Georgia" w:cs="Times New Roman"/>
          <w:color w:val="191919"/>
        </w:rPr>
        <w:br/>
        <w:t>Oxygen is the chief life-supporting element of all animal life.</w:t>
      </w:r>
    </w:p>
    <w:p w:rsidR="004310E5"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6F3C9A" w:rsidRDefault="006F3C9A" w:rsidP="004310E5">
      <w:pPr>
        <w:shd w:val="clear" w:color="auto" w:fill="FFFFFF"/>
        <w:spacing w:after="0"/>
        <w:ind w:left="240"/>
        <w:textAlignment w:val="baseline"/>
        <w:rPr>
          <w:rFonts w:ascii="Georgia" w:eastAsia="Times New Roman" w:hAnsi="Georgia" w:cs="Times New Roman"/>
          <w:color w:val="191919"/>
        </w:rPr>
      </w:pPr>
    </w:p>
    <w:p w:rsidR="007F5826" w:rsidRDefault="007F5826" w:rsidP="004310E5">
      <w:pPr>
        <w:shd w:val="clear" w:color="auto" w:fill="FFFFFF"/>
        <w:spacing w:after="0"/>
        <w:ind w:left="240"/>
        <w:textAlignment w:val="baseline"/>
        <w:rPr>
          <w:rFonts w:ascii="Georgia" w:eastAsia="Times New Roman" w:hAnsi="Georgia" w:cs="Times New Roman"/>
          <w:color w:val="191919"/>
        </w:rPr>
      </w:pPr>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120"/>
        <w:textAlignment w:val="baseline"/>
        <w:rPr>
          <w:rFonts w:ascii="Georgia" w:eastAsia="Times New Roman" w:hAnsi="Georgia" w:cs="Times New Roman"/>
          <w:color w:val="191919"/>
        </w:rPr>
      </w:pPr>
      <w:r w:rsidRPr="004310E5">
        <w:rPr>
          <w:rFonts w:ascii="Georgia" w:eastAsia="Times New Roman" w:hAnsi="Georgia" w:cs="Times New Roman"/>
          <w:color w:val="191919"/>
        </w:rPr>
        <w:t>Bushido is the traditional code of honor of the samurai.</w:t>
      </w:r>
      <w:r w:rsidRPr="004310E5">
        <w:rPr>
          <w:rFonts w:ascii="Georgia" w:eastAsia="Times New Roman" w:hAnsi="Georgia" w:cs="Times New Roman"/>
          <w:color w:val="191919"/>
        </w:rPr>
        <w:br/>
        <w:t>Bushido is based on the principle of simplicity.</w:t>
      </w:r>
      <w:r w:rsidRPr="004310E5">
        <w:rPr>
          <w:rFonts w:ascii="Georgia" w:eastAsia="Times New Roman" w:hAnsi="Georgia" w:cs="Times New Roman"/>
          <w:color w:val="191919"/>
        </w:rPr>
        <w:br/>
        <w:t>Bushido is based on the principle of honesty.</w:t>
      </w:r>
      <w:r w:rsidRPr="004310E5">
        <w:rPr>
          <w:rFonts w:ascii="Georgia" w:eastAsia="Times New Roman" w:hAnsi="Georgia" w:cs="Times New Roman"/>
          <w:color w:val="191919"/>
        </w:rPr>
        <w:br/>
        <w:t>Bushido is based on the principle of courage.</w:t>
      </w:r>
      <w:r w:rsidRPr="004310E5">
        <w:rPr>
          <w:rFonts w:ascii="Georgia" w:eastAsia="Times New Roman" w:hAnsi="Georgia" w:cs="Times New Roman"/>
          <w:color w:val="191919"/>
        </w:rPr>
        <w:br/>
        <w:t>Bushido is based on the principle of justice.</w:t>
      </w:r>
    </w:p>
    <w:p w:rsidR="004310E5"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6F3C9A" w:rsidRDefault="006F3C9A" w:rsidP="004310E5">
      <w:pPr>
        <w:shd w:val="clear" w:color="auto" w:fill="FFFFFF"/>
        <w:spacing w:after="0"/>
        <w:ind w:left="240"/>
        <w:textAlignment w:val="baseline"/>
        <w:rPr>
          <w:rFonts w:ascii="Georgia" w:eastAsia="Times New Roman" w:hAnsi="Georgia" w:cs="Times New Roman"/>
          <w:color w:val="191919"/>
        </w:rPr>
      </w:pPr>
    </w:p>
    <w:p w:rsidR="007F5826" w:rsidRDefault="007F5826" w:rsidP="004310E5">
      <w:pPr>
        <w:shd w:val="clear" w:color="auto" w:fill="FFFFFF"/>
        <w:spacing w:after="0"/>
        <w:ind w:left="240"/>
        <w:textAlignment w:val="baseline"/>
        <w:rPr>
          <w:rFonts w:ascii="Georgia" w:eastAsia="Times New Roman" w:hAnsi="Georgia" w:cs="Times New Roman"/>
          <w:color w:val="191919"/>
        </w:rPr>
      </w:pPr>
      <w:bookmarkStart w:id="0" w:name="_GoBack"/>
      <w:bookmarkEnd w:id="0"/>
    </w:p>
    <w:p w:rsidR="002308F7" w:rsidRPr="002308F7" w:rsidRDefault="002308F7" w:rsidP="004310E5">
      <w:pPr>
        <w:shd w:val="clear" w:color="auto" w:fill="FFFFFF"/>
        <w:spacing w:after="0"/>
        <w:ind w:left="240"/>
        <w:textAlignment w:val="baseline"/>
        <w:rPr>
          <w:rFonts w:ascii="Georgia" w:eastAsia="Times New Roman" w:hAnsi="Georgia" w:cs="Times New Roman"/>
          <w:color w:val="191919"/>
        </w:rPr>
      </w:pPr>
      <w:r w:rsidRPr="002308F7">
        <w:rPr>
          <w:rFonts w:ascii="Georgia" w:eastAsia="Times New Roman" w:hAnsi="Georgia" w:cs="Times New Roman"/>
          <w:color w:val="191919"/>
        </w:rPr>
        <w:br/>
      </w:r>
    </w:p>
    <w:p w:rsidR="002308F7" w:rsidRPr="004310E5" w:rsidRDefault="002308F7" w:rsidP="004310E5">
      <w:pPr>
        <w:pStyle w:val="ListParagraph"/>
        <w:numPr>
          <w:ilvl w:val="0"/>
          <w:numId w:val="12"/>
        </w:numPr>
        <w:shd w:val="clear" w:color="auto" w:fill="FFFFFF"/>
        <w:spacing w:after="0"/>
        <w:textAlignment w:val="baseline"/>
        <w:rPr>
          <w:rFonts w:ascii="Georgia" w:eastAsia="Times New Roman" w:hAnsi="Georgia" w:cs="Times New Roman"/>
          <w:color w:val="191919"/>
        </w:rPr>
      </w:pPr>
      <w:proofErr w:type="spellStart"/>
      <w:r w:rsidRPr="004310E5">
        <w:rPr>
          <w:rFonts w:ascii="Georgia" w:eastAsia="Times New Roman" w:hAnsi="Georgia" w:cs="Times New Roman"/>
          <w:color w:val="191919"/>
        </w:rPr>
        <w:t>Merdine</w:t>
      </w:r>
      <w:proofErr w:type="spellEnd"/>
      <w:r w:rsidRPr="004310E5">
        <w:rPr>
          <w:rFonts w:ascii="Georgia" w:eastAsia="Times New Roman" w:hAnsi="Georgia" w:cs="Times New Roman"/>
          <w:color w:val="191919"/>
        </w:rPr>
        <w:t xml:space="preserve"> danced on the roof.</w:t>
      </w:r>
      <w:r w:rsidRPr="004310E5">
        <w:rPr>
          <w:rFonts w:ascii="Georgia" w:eastAsia="Times New Roman" w:hAnsi="Georgia" w:cs="Times New Roman"/>
          <w:color w:val="191919"/>
        </w:rPr>
        <w:br/>
        <w:t>It was the roof of her trailer.</w:t>
      </w:r>
      <w:r w:rsidRPr="004310E5">
        <w:rPr>
          <w:rFonts w:ascii="Georgia" w:eastAsia="Times New Roman" w:hAnsi="Georgia" w:cs="Times New Roman"/>
          <w:color w:val="191919"/>
        </w:rPr>
        <w:br/>
      </w:r>
      <w:proofErr w:type="spellStart"/>
      <w:r w:rsidRPr="004310E5">
        <w:rPr>
          <w:rFonts w:ascii="Georgia" w:eastAsia="Times New Roman" w:hAnsi="Georgia" w:cs="Times New Roman"/>
          <w:color w:val="191919"/>
        </w:rPr>
        <w:t>Merdine</w:t>
      </w:r>
      <w:proofErr w:type="spellEnd"/>
      <w:r w:rsidRPr="004310E5">
        <w:rPr>
          <w:rFonts w:ascii="Georgia" w:eastAsia="Times New Roman" w:hAnsi="Georgia" w:cs="Times New Roman"/>
          <w:color w:val="191919"/>
        </w:rPr>
        <w:t xml:space="preserve"> danced during the thunderstorm.</w:t>
      </w:r>
      <w:r w:rsidRPr="004310E5">
        <w:rPr>
          <w:rFonts w:ascii="Georgia" w:eastAsia="Times New Roman" w:hAnsi="Georgia" w:cs="Times New Roman"/>
          <w:color w:val="191919"/>
        </w:rPr>
        <w:br/>
        <w:t>The thunderstorm flooded the county.</w:t>
      </w:r>
      <w:r w:rsidRPr="004310E5">
        <w:rPr>
          <w:rFonts w:ascii="Georgia" w:eastAsia="Times New Roman" w:hAnsi="Georgia" w:cs="Times New Roman"/>
          <w:color w:val="191919"/>
        </w:rPr>
        <w:br/>
        <w:t>The thunderstorm was last night.</w:t>
      </w:r>
    </w:p>
    <w:p w:rsidR="00505921" w:rsidRPr="002308F7" w:rsidRDefault="00505921" w:rsidP="00505921">
      <w:pPr>
        <w:pStyle w:val="NormalWeb"/>
        <w:shd w:val="clear" w:color="auto" w:fill="FFFFFF"/>
        <w:spacing w:before="0" w:beforeAutospacing="0" w:after="0" w:afterAutospacing="0" w:line="375" w:lineRule="atLeast"/>
        <w:textAlignment w:val="baseline"/>
        <w:rPr>
          <w:rFonts w:ascii="Georgia" w:hAnsi="Georgia"/>
          <w:color w:val="191919"/>
          <w:sz w:val="22"/>
          <w:szCs w:val="22"/>
          <w:shd w:val="clear" w:color="auto" w:fill="FFFFFF"/>
        </w:rPr>
      </w:pPr>
    </w:p>
    <w:sectPr w:rsidR="00505921" w:rsidRPr="002308F7" w:rsidSect="004310E5">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5A" w:rsidRDefault="001A6D5A" w:rsidP="005D2C0E">
      <w:pPr>
        <w:spacing w:after="0" w:line="240" w:lineRule="auto"/>
      </w:pPr>
      <w:r>
        <w:separator/>
      </w:r>
    </w:p>
  </w:endnote>
  <w:endnote w:type="continuationSeparator" w:id="0">
    <w:p w:rsidR="001A6D5A" w:rsidRDefault="001A6D5A" w:rsidP="005D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0E" w:rsidRDefault="005D2C0E">
    <w:pPr>
      <w:pStyle w:val="Footer"/>
    </w:pPr>
    <w:proofErr w:type="spellStart"/>
    <w:r>
      <w:rPr>
        <w:color w:val="000000"/>
      </w:rPr>
      <w:t>Nordquist</w:t>
    </w:r>
    <w:proofErr w:type="spellEnd"/>
    <w:r>
      <w:rPr>
        <w:color w:val="000000"/>
      </w:rPr>
      <w:t>, Richard. "Sentence Building with Adjective Clauses."</w:t>
    </w:r>
    <w:r>
      <w:rPr>
        <w:rStyle w:val="apple-converted-space"/>
        <w:color w:val="000000"/>
      </w:rPr>
      <w:t> </w:t>
    </w:r>
    <w:r>
      <w:rPr>
        <w:i/>
        <w:iCs/>
        <w:color w:val="000000"/>
      </w:rPr>
      <w:t>About Education</w:t>
    </w:r>
    <w:r>
      <w:rPr>
        <w:color w:val="000000"/>
      </w:rPr>
      <w:t xml:space="preserve">. About.Com, </w:t>
    </w:r>
    <w:proofErr w:type="spellStart"/>
    <w:r>
      <w:rPr>
        <w:color w:val="000000"/>
      </w:rPr>
      <w:t>n.d.</w:t>
    </w:r>
    <w:proofErr w:type="spellEnd"/>
    <w:r>
      <w:rPr>
        <w:color w:val="000000"/>
      </w:rPr>
      <w:t xml:space="preserve"> Web. 11 Aug. 2014.</w:t>
    </w:r>
  </w:p>
  <w:p w:rsidR="005D2C0E" w:rsidRDefault="005D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5A" w:rsidRDefault="001A6D5A" w:rsidP="005D2C0E">
      <w:pPr>
        <w:spacing w:after="0" w:line="240" w:lineRule="auto"/>
      </w:pPr>
      <w:r>
        <w:separator/>
      </w:r>
    </w:p>
  </w:footnote>
  <w:footnote w:type="continuationSeparator" w:id="0">
    <w:p w:rsidR="001A6D5A" w:rsidRDefault="001A6D5A" w:rsidP="005D2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AFC"/>
    <w:multiLevelType w:val="hybridMultilevel"/>
    <w:tmpl w:val="B4E66224"/>
    <w:lvl w:ilvl="0" w:tplc="8A5EE0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5F99"/>
    <w:multiLevelType w:val="hybridMultilevel"/>
    <w:tmpl w:val="866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3CCA"/>
    <w:multiLevelType w:val="hybridMultilevel"/>
    <w:tmpl w:val="718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4411E"/>
    <w:multiLevelType w:val="multilevel"/>
    <w:tmpl w:val="9DDC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E0857"/>
    <w:multiLevelType w:val="multilevel"/>
    <w:tmpl w:val="67E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A7934"/>
    <w:multiLevelType w:val="multilevel"/>
    <w:tmpl w:val="34D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C1EDF"/>
    <w:multiLevelType w:val="hybridMultilevel"/>
    <w:tmpl w:val="02EA2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015943"/>
    <w:multiLevelType w:val="hybridMultilevel"/>
    <w:tmpl w:val="E166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C78FC"/>
    <w:multiLevelType w:val="multilevel"/>
    <w:tmpl w:val="699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C9705D"/>
    <w:multiLevelType w:val="multilevel"/>
    <w:tmpl w:val="CF9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51954"/>
    <w:multiLevelType w:val="multilevel"/>
    <w:tmpl w:val="C9B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A27A7"/>
    <w:multiLevelType w:val="hybridMultilevel"/>
    <w:tmpl w:val="CA4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A01C0"/>
    <w:multiLevelType w:val="multilevel"/>
    <w:tmpl w:val="74660E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
  </w:num>
  <w:num w:numId="5">
    <w:abstractNumId w:val="10"/>
  </w:num>
  <w:num w:numId="6">
    <w:abstractNumId w:val="9"/>
  </w:num>
  <w:num w:numId="7">
    <w:abstractNumId w:val="12"/>
  </w:num>
  <w:num w:numId="8">
    <w:abstractNumId w:val="3"/>
  </w:num>
  <w:num w:numId="9">
    <w:abstractNumId w:val="5"/>
  </w:num>
  <w:num w:numId="10">
    <w:abstractNumId w:val="7"/>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1E"/>
    <w:rsid w:val="00171F95"/>
    <w:rsid w:val="001A6D5A"/>
    <w:rsid w:val="002308F7"/>
    <w:rsid w:val="004310E5"/>
    <w:rsid w:val="00505921"/>
    <w:rsid w:val="005068BD"/>
    <w:rsid w:val="005D2C0E"/>
    <w:rsid w:val="006F3C9A"/>
    <w:rsid w:val="00733D1E"/>
    <w:rsid w:val="007F5826"/>
    <w:rsid w:val="008C03D5"/>
    <w:rsid w:val="00A84E37"/>
    <w:rsid w:val="00C705DD"/>
    <w:rsid w:val="00FB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3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1E"/>
  </w:style>
  <w:style w:type="character" w:styleId="Hyperlink">
    <w:name w:val="Hyperlink"/>
    <w:basedOn w:val="DefaultParagraphFont"/>
    <w:uiPriority w:val="99"/>
    <w:semiHidden/>
    <w:unhideWhenUsed/>
    <w:rsid w:val="00733D1E"/>
    <w:rPr>
      <w:color w:val="0000FF"/>
      <w:u w:val="single"/>
    </w:rPr>
  </w:style>
  <w:style w:type="character" w:styleId="Emphasis">
    <w:name w:val="Emphasis"/>
    <w:basedOn w:val="DefaultParagraphFont"/>
    <w:uiPriority w:val="20"/>
    <w:qFormat/>
    <w:rsid w:val="00733D1E"/>
    <w:rPr>
      <w:i/>
      <w:iCs/>
    </w:rPr>
  </w:style>
  <w:style w:type="character" w:styleId="Strong">
    <w:name w:val="Strong"/>
    <w:basedOn w:val="DefaultParagraphFont"/>
    <w:uiPriority w:val="22"/>
    <w:qFormat/>
    <w:rsid w:val="00733D1E"/>
    <w:rPr>
      <w:b/>
      <w:bCs/>
    </w:rPr>
  </w:style>
  <w:style w:type="character" w:customStyle="1" w:styleId="Heading3Char">
    <w:name w:val="Heading 3 Char"/>
    <w:basedOn w:val="DefaultParagraphFont"/>
    <w:link w:val="Heading3"/>
    <w:uiPriority w:val="9"/>
    <w:rsid w:val="00733D1E"/>
    <w:rPr>
      <w:rFonts w:ascii="Times New Roman" w:eastAsia="Times New Roman" w:hAnsi="Times New Roman" w:cs="Times New Roman"/>
      <w:b/>
      <w:bCs/>
      <w:sz w:val="27"/>
      <w:szCs w:val="27"/>
    </w:rPr>
  </w:style>
  <w:style w:type="paragraph" w:styleId="ListParagraph">
    <w:name w:val="List Paragraph"/>
    <w:basedOn w:val="Normal"/>
    <w:uiPriority w:val="34"/>
    <w:qFormat/>
    <w:rsid w:val="00733D1E"/>
    <w:pPr>
      <w:ind w:left="720"/>
      <w:contextualSpacing/>
    </w:pPr>
  </w:style>
  <w:style w:type="paragraph" w:styleId="Header">
    <w:name w:val="header"/>
    <w:basedOn w:val="Normal"/>
    <w:link w:val="HeaderChar"/>
    <w:uiPriority w:val="99"/>
    <w:unhideWhenUsed/>
    <w:rsid w:val="005D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0E"/>
  </w:style>
  <w:style w:type="paragraph" w:styleId="Footer">
    <w:name w:val="footer"/>
    <w:basedOn w:val="Normal"/>
    <w:link w:val="FooterChar"/>
    <w:uiPriority w:val="99"/>
    <w:unhideWhenUsed/>
    <w:rsid w:val="005D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0E"/>
  </w:style>
  <w:style w:type="paragraph" w:styleId="BalloonText">
    <w:name w:val="Balloon Text"/>
    <w:basedOn w:val="Normal"/>
    <w:link w:val="BalloonTextChar"/>
    <w:uiPriority w:val="99"/>
    <w:semiHidden/>
    <w:unhideWhenUsed/>
    <w:rsid w:val="005D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3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1E"/>
  </w:style>
  <w:style w:type="character" w:styleId="Hyperlink">
    <w:name w:val="Hyperlink"/>
    <w:basedOn w:val="DefaultParagraphFont"/>
    <w:uiPriority w:val="99"/>
    <w:semiHidden/>
    <w:unhideWhenUsed/>
    <w:rsid w:val="00733D1E"/>
    <w:rPr>
      <w:color w:val="0000FF"/>
      <w:u w:val="single"/>
    </w:rPr>
  </w:style>
  <w:style w:type="character" w:styleId="Emphasis">
    <w:name w:val="Emphasis"/>
    <w:basedOn w:val="DefaultParagraphFont"/>
    <w:uiPriority w:val="20"/>
    <w:qFormat/>
    <w:rsid w:val="00733D1E"/>
    <w:rPr>
      <w:i/>
      <w:iCs/>
    </w:rPr>
  </w:style>
  <w:style w:type="character" w:styleId="Strong">
    <w:name w:val="Strong"/>
    <w:basedOn w:val="DefaultParagraphFont"/>
    <w:uiPriority w:val="22"/>
    <w:qFormat/>
    <w:rsid w:val="00733D1E"/>
    <w:rPr>
      <w:b/>
      <w:bCs/>
    </w:rPr>
  </w:style>
  <w:style w:type="character" w:customStyle="1" w:styleId="Heading3Char">
    <w:name w:val="Heading 3 Char"/>
    <w:basedOn w:val="DefaultParagraphFont"/>
    <w:link w:val="Heading3"/>
    <w:uiPriority w:val="9"/>
    <w:rsid w:val="00733D1E"/>
    <w:rPr>
      <w:rFonts w:ascii="Times New Roman" w:eastAsia="Times New Roman" w:hAnsi="Times New Roman" w:cs="Times New Roman"/>
      <w:b/>
      <w:bCs/>
      <w:sz w:val="27"/>
      <w:szCs w:val="27"/>
    </w:rPr>
  </w:style>
  <w:style w:type="paragraph" w:styleId="ListParagraph">
    <w:name w:val="List Paragraph"/>
    <w:basedOn w:val="Normal"/>
    <w:uiPriority w:val="34"/>
    <w:qFormat/>
    <w:rsid w:val="00733D1E"/>
    <w:pPr>
      <w:ind w:left="720"/>
      <w:contextualSpacing/>
    </w:pPr>
  </w:style>
  <w:style w:type="paragraph" w:styleId="Header">
    <w:name w:val="header"/>
    <w:basedOn w:val="Normal"/>
    <w:link w:val="HeaderChar"/>
    <w:uiPriority w:val="99"/>
    <w:unhideWhenUsed/>
    <w:rsid w:val="005D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0E"/>
  </w:style>
  <w:style w:type="paragraph" w:styleId="Footer">
    <w:name w:val="footer"/>
    <w:basedOn w:val="Normal"/>
    <w:link w:val="FooterChar"/>
    <w:uiPriority w:val="99"/>
    <w:unhideWhenUsed/>
    <w:rsid w:val="005D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0E"/>
  </w:style>
  <w:style w:type="paragraph" w:styleId="BalloonText">
    <w:name w:val="Balloon Text"/>
    <w:basedOn w:val="Normal"/>
    <w:link w:val="BalloonTextChar"/>
    <w:uiPriority w:val="99"/>
    <w:semiHidden/>
    <w:unhideWhenUsed/>
    <w:rsid w:val="005D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546">
      <w:bodyDiv w:val="1"/>
      <w:marLeft w:val="0"/>
      <w:marRight w:val="0"/>
      <w:marTop w:val="0"/>
      <w:marBottom w:val="0"/>
      <w:divBdr>
        <w:top w:val="none" w:sz="0" w:space="0" w:color="auto"/>
        <w:left w:val="none" w:sz="0" w:space="0" w:color="auto"/>
        <w:bottom w:val="none" w:sz="0" w:space="0" w:color="auto"/>
        <w:right w:val="none" w:sz="0" w:space="0" w:color="auto"/>
      </w:divBdr>
    </w:div>
    <w:div w:id="336276780">
      <w:bodyDiv w:val="1"/>
      <w:marLeft w:val="0"/>
      <w:marRight w:val="0"/>
      <w:marTop w:val="0"/>
      <w:marBottom w:val="0"/>
      <w:divBdr>
        <w:top w:val="none" w:sz="0" w:space="0" w:color="auto"/>
        <w:left w:val="none" w:sz="0" w:space="0" w:color="auto"/>
        <w:bottom w:val="none" w:sz="0" w:space="0" w:color="auto"/>
        <w:right w:val="none" w:sz="0" w:space="0" w:color="auto"/>
      </w:divBdr>
    </w:div>
    <w:div w:id="357198823">
      <w:bodyDiv w:val="1"/>
      <w:marLeft w:val="0"/>
      <w:marRight w:val="0"/>
      <w:marTop w:val="0"/>
      <w:marBottom w:val="0"/>
      <w:divBdr>
        <w:top w:val="none" w:sz="0" w:space="0" w:color="auto"/>
        <w:left w:val="none" w:sz="0" w:space="0" w:color="auto"/>
        <w:bottom w:val="none" w:sz="0" w:space="0" w:color="auto"/>
        <w:right w:val="none" w:sz="0" w:space="0" w:color="auto"/>
      </w:divBdr>
    </w:div>
    <w:div w:id="735593710">
      <w:bodyDiv w:val="1"/>
      <w:marLeft w:val="0"/>
      <w:marRight w:val="0"/>
      <w:marTop w:val="0"/>
      <w:marBottom w:val="0"/>
      <w:divBdr>
        <w:top w:val="none" w:sz="0" w:space="0" w:color="auto"/>
        <w:left w:val="none" w:sz="0" w:space="0" w:color="auto"/>
        <w:bottom w:val="none" w:sz="0" w:space="0" w:color="auto"/>
        <w:right w:val="none" w:sz="0" w:space="0" w:color="auto"/>
      </w:divBdr>
      <w:divsChild>
        <w:div w:id="734931120">
          <w:marLeft w:val="0"/>
          <w:marRight w:val="0"/>
          <w:marTop w:val="0"/>
          <w:marBottom w:val="0"/>
          <w:divBdr>
            <w:top w:val="none" w:sz="0" w:space="0" w:color="auto"/>
            <w:left w:val="none" w:sz="0" w:space="0" w:color="auto"/>
            <w:bottom w:val="none" w:sz="0" w:space="0" w:color="auto"/>
            <w:right w:val="none" w:sz="0" w:space="0" w:color="auto"/>
          </w:divBdr>
        </w:div>
        <w:div w:id="2093969148">
          <w:blockQuote w:val="1"/>
          <w:marLeft w:val="600"/>
          <w:marRight w:val="0"/>
          <w:marTop w:val="255"/>
          <w:marBottom w:val="255"/>
          <w:divBdr>
            <w:top w:val="none" w:sz="0" w:space="0" w:color="auto"/>
            <w:left w:val="none" w:sz="0" w:space="0" w:color="auto"/>
            <w:bottom w:val="none" w:sz="0" w:space="0" w:color="auto"/>
            <w:right w:val="none" w:sz="0" w:space="0" w:color="auto"/>
          </w:divBdr>
        </w:div>
        <w:div w:id="589773402">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1316448412">
      <w:bodyDiv w:val="1"/>
      <w:marLeft w:val="0"/>
      <w:marRight w:val="0"/>
      <w:marTop w:val="0"/>
      <w:marBottom w:val="0"/>
      <w:divBdr>
        <w:top w:val="none" w:sz="0" w:space="0" w:color="auto"/>
        <w:left w:val="none" w:sz="0" w:space="0" w:color="auto"/>
        <w:bottom w:val="none" w:sz="0" w:space="0" w:color="auto"/>
        <w:right w:val="none" w:sz="0" w:space="0" w:color="auto"/>
      </w:divBdr>
    </w:div>
    <w:div w:id="1536387014">
      <w:bodyDiv w:val="1"/>
      <w:marLeft w:val="0"/>
      <w:marRight w:val="0"/>
      <w:marTop w:val="0"/>
      <w:marBottom w:val="0"/>
      <w:divBdr>
        <w:top w:val="none" w:sz="0" w:space="0" w:color="auto"/>
        <w:left w:val="none" w:sz="0" w:space="0" w:color="auto"/>
        <w:bottom w:val="none" w:sz="0" w:space="0" w:color="auto"/>
        <w:right w:val="none" w:sz="0" w:space="0" w:color="auto"/>
      </w:divBdr>
      <w:divsChild>
        <w:div w:id="224529333">
          <w:marLeft w:val="0"/>
          <w:marRight w:val="0"/>
          <w:marTop w:val="0"/>
          <w:marBottom w:val="0"/>
          <w:divBdr>
            <w:top w:val="none" w:sz="0" w:space="0" w:color="auto"/>
            <w:left w:val="none" w:sz="0" w:space="0" w:color="auto"/>
            <w:bottom w:val="none" w:sz="0" w:space="0" w:color="auto"/>
            <w:right w:val="none" w:sz="0" w:space="0" w:color="auto"/>
          </w:divBdr>
        </w:div>
        <w:div w:id="96876531">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1629816277">
      <w:bodyDiv w:val="1"/>
      <w:marLeft w:val="0"/>
      <w:marRight w:val="0"/>
      <w:marTop w:val="0"/>
      <w:marBottom w:val="0"/>
      <w:divBdr>
        <w:top w:val="none" w:sz="0" w:space="0" w:color="auto"/>
        <w:left w:val="none" w:sz="0" w:space="0" w:color="auto"/>
        <w:bottom w:val="none" w:sz="0" w:space="0" w:color="auto"/>
        <w:right w:val="none" w:sz="0" w:space="0" w:color="auto"/>
      </w:divBdr>
      <w:divsChild>
        <w:div w:id="241644056">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1714647979">
      <w:bodyDiv w:val="1"/>
      <w:marLeft w:val="0"/>
      <w:marRight w:val="0"/>
      <w:marTop w:val="0"/>
      <w:marBottom w:val="0"/>
      <w:divBdr>
        <w:top w:val="none" w:sz="0" w:space="0" w:color="auto"/>
        <w:left w:val="none" w:sz="0" w:space="0" w:color="auto"/>
        <w:bottom w:val="none" w:sz="0" w:space="0" w:color="auto"/>
        <w:right w:val="none" w:sz="0" w:space="0" w:color="auto"/>
      </w:divBdr>
    </w:div>
    <w:div w:id="1763455695">
      <w:bodyDiv w:val="1"/>
      <w:marLeft w:val="0"/>
      <w:marRight w:val="0"/>
      <w:marTop w:val="0"/>
      <w:marBottom w:val="0"/>
      <w:divBdr>
        <w:top w:val="none" w:sz="0" w:space="0" w:color="auto"/>
        <w:left w:val="none" w:sz="0" w:space="0" w:color="auto"/>
        <w:bottom w:val="none" w:sz="0" w:space="0" w:color="auto"/>
        <w:right w:val="none" w:sz="0" w:space="0" w:color="auto"/>
      </w:divBdr>
    </w:div>
    <w:div w:id="18674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c/g/coordterm07.htm" TargetMode="External"/><Relationship Id="rId13" Type="http://schemas.openxmlformats.org/officeDocument/2006/relationships/hyperlink" Target="http://grammar.about.com/od/basicsentencegrammar/a/sentenceunit.htm" TargetMode="External"/><Relationship Id="rId18" Type="http://schemas.openxmlformats.org/officeDocument/2006/relationships/hyperlink" Target="http://grammar.about.com/od/basicsentencegrammar/a/adjclause.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mmar.about.com/od/basicsentencegrammar/a/sentenceunit.htm" TargetMode="External"/><Relationship Id="rId17" Type="http://schemas.openxmlformats.org/officeDocument/2006/relationships/hyperlink" Target="http://grammar.about.com/od/ab/g/adjclterm.htm" TargetMode="External"/><Relationship Id="rId2" Type="http://schemas.openxmlformats.org/officeDocument/2006/relationships/styles" Target="styles.xml"/><Relationship Id="rId16" Type="http://schemas.openxmlformats.org/officeDocument/2006/relationships/hyperlink" Target="http://grammar.about.com/od/rs/g/relpronounterm.htm" TargetMode="External"/><Relationship Id="rId20" Type="http://schemas.openxmlformats.org/officeDocument/2006/relationships/hyperlink" Target="http://grammar.about.com/od/basicsentencegrammar/a/restrnonradjc0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mmar.about.com/od/basicsentencegrammar/a/adjadv.htm" TargetMode="External"/><Relationship Id="rId5" Type="http://schemas.openxmlformats.org/officeDocument/2006/relationships/webSettings" Target="webSettings.xml"/><Relationship Id="rId15" Type="http://schemas.openxmlformats.org/officeDocument/2006/relationships/hyperlink" Target="http://grammar.about.com/od/rs/g/retricterm.htm" TargetMode="External"/><Relationship Id="rId23" Type="http://schemas.openxmlformats.org/officeDocument/2006/relationships/theme" Target="theme/theme1.xml"/><Relationship Id="rId10" Type="http://schemas.openxmlformats.org/officeDocument/2006/relationships/hyperlink" Target="http://grammar.about.com/od/e/g/emphasisterm.htm" TargetMode="External"/><Relationship Id="rId19" Type="http://schemas.openxmlformats.org/officeDocument/2006/relationships/hyperlink" Target="http://grammar.about.com/od/basicsentencegrammar/a/relpradjcl02.htm" TargetMode="External"/><Relationship Id="rId4" Type="http://schemas.openxmlformats.org/officeDocument/2006/relationships/settings" Target="settings.xml"/><Relationship Id="rId9" Type="http://schemas.openxmlformats.org/officeDocument/2006/relationships/hyperlink" Target="http://grammar.about.com/od/pq/g/participterm.htm" TargetMode="External"/><Relationship Id="rId14" Type="http://schemas.openxmlformats.org/officeDocument/2006/relationships/hyperlink" Target="http://grammar.about.com/od/mo/g/nonrestricterm.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6</cp:revision>
  <cp:lastPrinted>2014-08-12T12:05:00Z</cp:lastPrinted>
  <dcterms:created xsi:type="dcterms:W3CDTF">2014-08-11T19:44:00Z</dcterms:created>
  <dcterms:modified xsi:type="dcterms:W3CDTF">2015-08-12T16:57:00Z</dcterms:modified>
</cp:coreProperties>
</file>