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43" w:rsidRDefault="00165843" w:rsidP="00165843">
      <w:pPr>
        <w:shd w:val="clear" w:color="auto" w:fill="FFFFFF"/>
        <w:spacing w:after="0" w:line="375" w:lineRule="atLeast"/>
        <w:textAlignment w:val="baseline"/>
        <w:rPr>
          <w:rFonts w:ascii="Georgia" w:eastAsia="Times New Roman" w:hAnsi="Georgia" w:cs="Times New Roman"/>
          <w:b/>
          <w:bCs/>
          <w:color w:val="191919"/>
          <w:sz w:val="26"/>
          <w:szCs w:val="26"/>
          <w:bdr w:val="none" w:sz="0" w:space="0" w:color="auto" w:frame="1"/>
        </w:rPr>
      </w:pPr>
      <w:r w:rsidRPr="00165843">
        <w:rPr>
          <w:rFonts w:ascii="Georgia" w:eastAsia="Times New Roman" w:hAnsi="Georgia" w:cs="Times New Roman"/>
          <w:b/>
          <w:bCs/>
          <w:color w:val="191919"/>
          <w:sz w:val="26"/>
          <w:szCs w:val="26"/>
          <w:bdr w:val="none" w:sz="0" w:space="0" w:color="auto" w:frame="1"/>
        </w:rPr>
        <w:t xml:space="preserve">Compound Sentences - What are </w:t>
      </w:r>
      <w:proofErr w:type="gramStart"/>
      <w:r w:rsidRPr="00165843">
        <w:rPr>
          <w:rFonts w:ascii="Georgia" w:eastAsia="Times New Roman" w:hAnsi="Georgia" w:cs="Times New Roman"/>
          <w:b/>
          <w:bCs/>
          <w:color w:val="191919"/>
          <w:sz w:val="26"/>
          <w:szCs w:val="26"/>
          <w:bdr w:val="none" w:sz="0" w:space="0" w:color="auto" w:frame="1"/>
        </w:rPr>
        <w:t>They</w:t>
      </w:r>
      <w:proofErr w:type="gramEnd"/>
      <w:r w:rsidRPr="00165843">
        <w:rPr>
          <w:rFonts w:ascii="Georgia" w:eastAsia="Times New Roman" w:hAnsi="Georgia" w:cs="Times New Roman"/>
          <w:b/>
          <w:bCs/>
          <w:color w:val="191919"/>
          <w:sz w:val="26"/>
          <w:szCs w:val="26"/>
          <w:bdr w:val="none" w:sz="0" w:space="0" w:color="auto" w:frame="1"/>
        </w:rPr>
        <w:t>?</w:t>
      </w:r>
    </w:p>
    <w:p w:rsidR="00165843" w:rsidRPr="00165843" w:rsidRDefault="00165843" w:rsidP="00165843">
      <w:pPr>
        <w:shd w:val="clear" w:color="auto" w:fill="FFFFFF"/>
        <w:spacing w:after="0" w:line="375" w:lineRule="atLeast"/>
        <w:textAlignment w:val="baseline"/>
        <w:rPr>
          <w:rFonts w:ascii="Georgia" w:eastAsia="Times New Roman" w:hAnsi="Georgia" w:cs="Times New Roman"/>
          <w:color w:val="191919"/>
          <w:sz w:val="26"/>
          <w:szCs w:val="26"/>
        </w:rPr>
      </w:pPr>
    </w:p>
    <w:p w:rsidR="00165843" w:rsidRPr="00165843" w:rsidRDefault="00165843" w:rsidP="00165843">
      <w:pPr>
        <w:shd w:val="clear" w:color="auto" w:fill="FFFFFF"/>
        <w:spacing w:after="0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  <w:r w:rsidRPr="00165843">
        <w:rPr>
          <w:rFonts w:ascii="Georgia" w:eastAsia="Times New Roman" w:hAnsi="Georgia" w:cs="Times New Roman"/>
        </w:rPr>
        <w:t>Compound sentences are made up of two simple sentences connected by a</w:t>
      </w:r>
      <w:r w:rsidRPr="00FC015A">
        <w:rPr>
          <w:rFonts w:ascii="Georgia" w:eastAsia="Times New Roman" w:hAnsi="Georgia" w:cs="Times New Roman"/>
        </w:rPr>
        <w:t xml:space="preserve"> </w:t>
      </w:r>
      <w:hyperlink r:id="rId5" w:history="1">
        <w:r w:rsidRPr="00FC015A">
          <w:rPr>
            <w:rFonts w:ascii="Georgia" w:eastAsia="Times New Roman" w:hAnsi="Georgia" w:cs="Times New Roman"/>
          </w:rPr>
          <w:t>coordinating conjunction</w:t>
        </w:r>
      </w:hyperlink>
      <w:r w:rsidRPr="00165843">
        <w:rPr>
          <w:rFonts w:ascii="Georgia" w:eastAsia="Times New Roman" w:hAnsi="Georgia" w:cs="Times New Roman"/>
        </w:rPr>
        <w:t xml:space="preserve">. </w:t>
      </w:r>
      <w:r w:rsidRPr="00165843">
        <w:rPr>
          <w:rFonts w:ascii="Georgia" w:eastAsia="Times New Roman" w:hAnsi="Georgia" w:cs="Times New Roman"/>
          <w:color w:val="191919"/>
        </w:rPr>
        <w:t>These conjunctions are also known as FANBOYS:</w:t>
      </w:r>
    </w:p>
    <w:p w:rsidR="00165843" w:rsidRPr="00165843" w:rsidRDefault="00165843" w:rsidP="00165843">
      <w:pPr>
        <w:shd w:val="clear" w:color="auto" w:fill="FFFFFF"/>
        <w:spacing w:after="0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  <w:r w:rsidRPr="00FC015A">
        <w:rPr>
          <w:rFonts w:ascii="Georgia" w:eastAsia="Times New Roman" w:hAnsi="Georgia" w:cs="Times New Roman"/>
          <w:b/>
          <w:bCs/>
          <w:color w:val="191919"/>
          <w:bdr w:val="none" w:sz="0" w:space="0" w:color="auto" w:frame="1"/>
        </w:rPr>
        <w:t>F</w:t>
      </w:r>
      <w:r w:rsidRPr="00FC015A">
        <w:rPr>
          <w:rFonts w:ascii="Georgia" w:eastAsia="Times New Roman" w:hAnsi="Georgia" w:cs="Times New Roman"/>
          <w:color w:val="191919"/>
        </w:rPr>
        <w:t> </w:t>
      </w:r>
      <w:r w:rsidRPr="00165843">
        <w:rPr>
          <w:rFonts w:ascii="Georgia" w:eastAsia="Times New Roman" w:hAnsi="Georgia" w:cs="Times New Roman"/>
          <w:color w:val="191919"/>
        </w:rPr>
        <w:t>- For</w:t>
      </w:r>
      <w:r w:rsidRPr="00165843">
        <w:rPr>
          <w:rFonts w:ascii="Georgia" w:eastAsia="Times New Roman" w:hAnsi="Georgia" w:cs="Times New Roman"/>
          <w:color w:val="191919"/>
        </w:rPr>
        <w:br/>
      </w:r>
      <w:r w:rsidRPr="00FC015A">
        <w:rPr>
          <w:rFonts w:ascii="Georgia" w:eastAsia="Times New Roman" w:hAnsi="Georgia" w:cs="Times New Roman"/>
          <w:b/>
          <w:bCs/>
          <w:color w:val="191919"/>
          <w:bdr w:val="none" w:sz="0" w:space="0" w:color="auto" w:frame="1"/>
        </w:rPr>
        <w:t>A</w:t>
      </w:r>
      <w:r w:rsidRPr="00FC015A">
        <w:rPr>
          <w:rFonts w:ascii="Georgia" w:eastAsia="Times New Roman" w:hAnsi="Georgia" w:cs="Times New Roman"/>
          <w:color w:val="191919"/>
        </w:rPr>
        <w:t> </w:t>
      </w:r>
      <w:r w:rsidRPr="00165843">
        <w:rPr>
          <w:rFonts w:ascii="Georgia" w:eastAsia="Times New Roman" w:hAnsi="Georgia" w:cs="Times New Roman"/>
          <w:color w:val="191919"/>
        </w:rPr>
        <w:t>- And</w:t>
      </w:r>
      <w:r w:rsidRPr="00165843">
        <w:rPr>
          <w:rFonts w:ascii="Georgia" w:eastAsia="Times New Roman" w:hAnsi="Georgia" w:cs="Times New Roman"/>
          <w:color w:val="191919"/>
        </w:rPr>
        <w:br/>
      </w:r>
      <w:r w:rsidRPr="00FC015A">
        <w:rPr>
          <w:rFonts w:ascii="Georgia" w:eastAsia="Times New Roman" w:hAnsi="Georgia" w:cs="Times New Roman"/>
          <w:b/>
          <w:bCs/>
          <w:color w:val="191919"/>
          <w:bdr w:val="none" w:sz="0" w:space="0" w:color="auto" w:frame="1"/>
        </w:rPr>
        <w:t>N</w:t>
      </w:r>
      <w:r w:rsidRPr="00FC015A">
        <w:rPr>
          <w:rFonts w:ascii="Georgia" w:eastAsia="Times New Roman" w:hAnsi="Georgia" w:cs="Times New Roman"/>
          <w:color w:val="191919"/>
        </w:rPr>
        <w:t> </w:t>
      </w:r>
      <w:r w:rsidRPr="00165843">
        <w:rPr>
          <w:rFonts w:ascii="Georgia" w:eastAsia="Times New Roman" w:hAnsi="Georgia" w:cs="Times New Roman"/>
          <w:color w:val="191919"/>
        </w:rPr>
        <w:t>- Nor</w:t>
      </w:r>
      <w:r w:rsidRPr="00165843">
        <w:rPr>
          <w:rFonts w:ascii="Georgia" w:eastAsia="Times New Roman" w:hAnsi="Georgia" w:cs="Times New Roman"/>
          <w:color w:val="191919"/>
        </w:rPr>
        <w:br/>
      </w:r>
      <w:r w:rsidRPr="00FC015A">
        <w:rPr>
          <w:rFonts w:ascii="Georgia" w:eastAsia="Times New Roman" w:hAnsi="Georgia" w:cs="Times New Roman"/>
          <w:b/>
          <w:bCs/>
          <w:color w:val="191919"/>
          <w:bdr w:val="none" w:sz="0" w:space="0" w:color="auto" w:frame="1"/>
        </w:rPr>
        <w:t>B</w:t>
      </w:r>
      <w:r w:rsidRPr="00FC015A">
        <w:rPr>
          <w:rFonts w:ascii="Georgia" w:eastAsia="Times New Roman" w:hAnsi="Georgia" w:cs="Times New Roman"/>
          <w:color w:val="191919"/>
        </w:rPr>
        <w:t> </w:t>
      </w:r>
      <w:r w:rsidRPr="00165843">
        <w:rPr>
          <w:rFonts w:ascii="Georgia" w:eastAsia="Times New Roman" w:hAnsi="Georgia" w:cs="Times New Roman"/>
          <w:color w:val="191919"/>
        </w:rPr>
        <w:t>- But</w:t>
      </w:r>
      <w:r w:rsidRPr="00165843">
        <w:rPr>
          <w:rFonts w:ascii="Georgia" w:eastAsia="Times New Roman" w:hAnsi="Georgia" w:cs="Times New Roman"/>
          <w:color w:val="191919"/>
        </w:rPr>
        <w:br/>
      </w:r>
      <w:r w:rsidRPr="00FC015A">
        <w:rPr>
          <w:rFonts w:ascii="Georgia" w:eastAsia="Times New Roman" w:hAnsi="Georgia" w:cs="Times New Roman"/>
          <w:b/>
          <w:bCs/>
          <w:color w:val="191919"/>
          <w:bdr w:val="none" w:sz="0" w:space="0" w:color="auto" w:frame="1"/>
        </w:rPr>
        <w:t>O</w:t>
      </w:r>
      <w:r w:rsidRPr="00FC015A">
        <w:rPr>
          <w:rFonts w:ascii="Georgia" w:eastAsia="Times New Roman" w:hAnsi="Georgia" w:cs="Times New Roman"/>
          <w:color w:val="191919"/>
        </w:rPr>
        <w:t> </w:t>
      </w:r>
      <w:r w:rsidRPr="00165843">
        <w:rPr>
          <w:rFonts w:ascii="Georgia" w:eastAsia="Times New Roman" w:hAnsi="Georgia" w:cs="Times New Roman"/>
          <w:color w:val="191919"/>
        </w:rPr>
        <w:t>- Or</w:t>
      </w:r>
      <w:r w:rsidRPr="00165843">
        <w:rPr>
          <w:rFonts w:ascii="Georgia" w:eastAsia="Times New Roman" w:hAnsi="Georgia" w:cs="Times New Roman"/>
          <w:color w:val="191919"/>
        </w:rPr>
        <w:br/>
      </w:r>
      <w:r w:rsidRPr="00FC015A">
        <w:rPr>
          <w:rFonts w:ascii="Georgia" w:eastAsia="Times New Roman" w:hAnsi="Georgia" w:cs="Times New Roman"/>
          <w:b/>
          <w:bCs/>
          <w:color w:val="191919"/>
          <w:bdr w:val="none" w:sz="0" w:space="0" w:color="auto" w:frame="1"/>
        </w:rPr>
        <w:t>Y</w:t>
      </w:r>
      <w:r w:rsidRPr="00FC015A">
        <w:rPr>
          <w:rFonts w:ascii="Georgia" w:eastAsia="Times New Roman" w:hAnsi="Georgia" w:cs="Times New Roman"/>
          <w:color w:val="191919"/>
        </w:rPr>
        <w:t> </w:t>
      </w:r>
      <w:r w:rsidRPr="00165843">
        <w:rPr>
          <w:rFonts w:ascii="Georgia" w:eastAsia="Times New Roman" w:hAnsi="Georgia" w:cs="Times New Roman"/>
          <w:color w:val="191919"/>
        </w:rPr>
        <w:t>- Yet</w:t>
      </w:r>
      <w:r w:rsidRPr="00165843">
        <w:rPr>
          <w:rFonts w:ascii="Georgia" w:eastAsia="Times New Roman" w:hAnsi="Georgia" w:cs="Times New Roman"/>
          <w:color w:val="191919"/>
        </w:rPr>
        <w:br/>
      </w:r>
      <w:r w:rsidRPr="00FC015A">
        <w:rPr>
          <w:rFonts w:ascii="Georgia" w:eastAsia="Times New Roman" w:hAnsi="Georgia" w:cs="Times New Roman"/>
          <w:b/>
          <w:bCs/>
          <w:color w:val="191919"/>
          <w:bdr w:val="none" w:sz="0" w:space="0" w:color="auto" w:frame="1"/>
        </w:rPr>
        <w:t>S</w:t>
      </w:r>
      <w:r w:rsidRPr="00FC015A">
        <w:rPr>
          <w:rFonts w:ascii="Georgia" w:eastAsia="Times New Roman" w:hAnsi="Georgia" w:cs="Times New Roman"/>
          <w:color w:val="191919"/>
        </w:rPr>
        <w:t> </w:t>
      </w:r>
      <w:r w:rsidRPr="00165843">
        <w:rPr>
          <w:rFonts w:ascii="Georgia" w:eastAsia="Times New Roman" w:hAnsi="Georgia" w:cs="Times New Roman"/>
          <w:color w:val="191919"/>
        </w:rPr>
        <w:t>- So</w:t>
      </w:r>
    </w:p>
    <w:p w:rsidR="00165843" w:rsidRPr="00FC015A" w:rsidRDefault="00165843" w:rsidP="00165843">
      <w:pPr>
        <w:shd w:val="clear" w:color="auto" w:fill="FFFFFF"/>
        <w:spacing w:after="0" w:line="375" w:lineRule="atLeast"/>
        <w:textAlignment w:val="baseline"/>
        <w:rPr>
          <w:rFonts w:ascii="Georgia" w:eastAsia="Times New Roman" w:hAnsi="Georgia" w:cs="Times New Roman"/>
          <w:b/>
          <w:bCs/>
          <w:color w:val="191919"/>
          <w:bdr w:val="none" w:sz="0" w:space="0" w:color="auto" w:frame="1"/>
        </w:rPr>
      </w:pPr>
      <w:r w:rsidRPr="00165843">
        <w:rPr>
          <w:rFonts w:ascii="Georgia" w:eastAsia="Times New Roman" w:hAnsi="Georgia" w:cs="Times New Roman"/>
          <w:color w:val="191919"/>
        </w:rPr>
        <w:t>Tom arrived home. Then, he ate dinner. -&gt;</w:t>
      </w:r>
      <w:r w:rsidRPr="00FC015A">
        <w:rPr>
          <w:rFonts w:ascii="Georgia" w:eastAsia="Times New Roman" w:hAnsi="Georgia" w:cs="Times New Roman"/>
          <w:b/>
          <w:bCs/>
          <w:color w:val="191919"/>
          <w:bdr w:val="none" w:sz="0" w:space="0" w:color="auto" w:frame="1"/>
        </w:rPr>
        <w:t>Tom arrived home, and ate dinner.</w:t>
      </w:r>
      <w:r w:rsidRPr="00165843">
        <w:rPr>
          <w:rFonts w:ascii="Georgia" w:eastAsia="Times New Roman" w:hAnsi="Georgia" w:cs="Times New Roman"/>
          <w:color w:val="191919"/>
        </w:rPr>
        <w:br/>
        <w:t>We studied many hours for the test. We didn't pass the test. -&gt;</w:t>
      </w:r>
      <w:r w:rsidRPr="00FC015A">
        <w:rPr>
          <w:rFonts w:ascii="Georgia" w:eastAsia="Times New Roman" w:hAnsi="Georgia" w:cs="Times New Roman"/>
          <w:color w:val="191919"/>
        </w:rPr>
        <w:t> </w:t>
      </w:r>
      <w:r w:rsidRPr="00FC015A">
        <w:rPr>
          <w:rFonts w:ascii="Georgia" w:eastAsia="Times New Roman" w:hAnsi="Georgia" w:cs="Times New Roman"/>
          <w:b/>
          <w:bCs/>
          <w:color w:val="191919"/>
          <w:bdr w:val="none" w:sz="0" w:space="0" w:color="auto" w:frame="1"/>
        </w:rPr>
        <w:t>We studied many hours for the test, but we didn't pass it.</w:t>
      </w:r>
      <w:r w:rsidRPr="00165843">
        <w:rPr>
          <w:rFonts w:ascii="Georgia" w:eastAsia="Times New Roman" w:hAnsi="Georgia" w:cs="Times New Roman"/>
          <w:color w:val="191919"/>
        </w:rPr>
        <w:br/>
        <w:t>Peter doesn't need to buy a new car. He also doesn't need to go on vacation. -&gt;</w:t>
      </w:r>
      <w:r w:rsidRPr="00FC015A">
        <w:rPr>
          <w:rFonts w:ascii="Georgia" w:eastAsia="Times New Roman" w:hAnsi="Georgia" w:cs="Times New Roman"/>
          <w:b/>
          <w:bCs/>
          <w:color w:val="191919"/>
          <w:bdr w:val="none" w:sz="0" w:space="0" w:color="auto" w:frame="1"/>
        </w:rPr>
        <w:t>Peter doesn't need to buy a new car, nor does he need to go on vacation.</w:t>
      </w:r>
    </w:p>
    <w:p w:rsidR="00165843" w:rsidRPr="00165843" w:rsidRDefault="00165843" w:rsidP="00165843">
      <w:pPr>
        <w:shd w:val="clear" w:color="auto" w:fill="FFFFFF"/>
        <w:spacing w:after="0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</w:p>
    <w:p w:rsidR="00165843" w:rsidRPr="00165843" w:rsidRDefault="00165843" w:rsidP="00165843">
      <w:pPr>
        <w:shd w:val="clear" w:color="auto" w:fill="FFFFFF"/>
        <w:spacing w:after="0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  <w:r w:rsidRPr="00FC015A">
        <w:rPr>
          <w:rFonts w:ascii="Georgia" w:eastAsia="Times New Roman" w:hAnsi="Georgia" w:cs="Times New Roman"/>
          <w:b/>
          <w:bCs/>
          <w:color w:val="191919"/>
          <w:bdr w:val="none" w:sz="0" w:space="0" w:color="auto" w:frame="1"/>
        </w:rPr>
        <w:t>Conjunction Use in Compound Sentences</w:t>
      </w:r>
    </w:p>
    <w:p w:rsidR="00165843" w:rsidRPr="00165843" w:rsidRDefault="00165843" w:rsidP="00165843">
      <w:pPr>
        <w:shd w:val="clear" w:color="auto" w:fill="FFFFFF"/>
        <w:spacing w:after="255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  <w:r w:rsidRPr="00165843">
        <w:rPr>
          <w:rFonts w:ascii="Georgia" w:eastAsia="Times New Roman" w:hAnsi="Georgia" w:cs="Times New Roman"/>
          <w:color w:val="191919"/>
        </w:rPr>
        <w:t xml:space="preserve">Conjunctions are used for different purposes in sentences. </w:t>
      </w:r>
      <w:r w:rsidRPr="00165843">
        <w:rPr>
          <w:rFonts w:ascii="Georgia" w:eastAsia="Times New Roman" w:hAnsi="Georgia" w:cs="Times New Roman"/>
          <w:b/>
          <w:color w:val="191919"/>
        </w:rPr>
        <w:t xml:space="preserve">A comma is always placed before the conjunction. </w:t>
      </w:r>
      <w:r w:rsidRPr="00165843">
        <w:rPr>
          <w:rFonts w:ascii="Georgia" w:eastAsia="Times New Roman" w:hAnsi="Georgia" w:cs="Times New Roman"/>
          <w:color w:val="191919"/>
        </w:rPr>
        <w:t>Here are the main uses of the FANBOYS:</w:t>
      </w:r>
    </w:p>
    <w:p w:rsidR="00165843" w:rsidRPr="00165843" w:rsidRDefault="00165843" w:rsidP="00165843">
      <w:pPr>
        <w:shd w:val="clear" w:color="auto" w:fill="FFFFFF"/>
        <w:spacing w:after="0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  <w:r w:rsidRPr="00FC015A">
        <w:rPr>
          <w:rFonts w:ascii="Georgia" w:eastAsia="Times New Roman" w:hAnsi="Georgia" w:cs="Times New Roman"/>
          <w:b/>
          <w:bCs/>
          <w:color w:val="191919"/>
          <w:bdr w:val="none" w:sz="0" w:space="0" w:color="auto" w:frame="1"/>
        </w:rPr>
        <w:t>Addition / Next Action</w:t>
      </w:r>
    </w:p>
    <w:p w:rsidR="00165843" w:rsidRPr="00165843" w:rsidRDefault="00165843" w:rsidP="00165843">
      <w:pPr>
        <w:shd w:val="clear" w:color="auto" w:fill="FFFFFF"/>
        <w:spacing w:after="0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  <w:proofErr w:type="gramStart"/>
      <w:r w:rsidRPr="00FC015A">
        <w:rPr>
          <w:rFonts w:ascii="Georgia" w:eastAsia="Times New Roman" w:hAnsi="Georgia" w:cs="Times New Roman"/>
          <w:i/>
          <w:iCs/>
          <w:color w:val="191919"/>
          <w:bdr w:val="none" w:sz="0" w:space="0" w:color="auto" w:frame="1"/>
        </w:rPr>
        <w:t>and</w:t>
      </w:r>
      <w:proofErr w:type="gramEnd"/>
    </w:p>
    <w:p w:rsidR="00165843" w:rsidRPr="00165843" w:rsidRDefault="00165843" w:rsidP="00165843">
      <w:pPr>
        <w:shd w:val="clear" w:color="auto" w:fill="FFFFFF"/>
        <w:spacing w:after="255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  <w:proofErr w:type="gramStart"/>
      <w:r w:rsidRPr="00165843">
        <w:rPr>
          <w:rFonts w:ascii="Georgia" w:eastAsia="Times New Roman" w:hAnsi="Georgia" w:cs="Times New Roman"/>
          <w:color w:val="191919"/>
        </w:rPr>
        <w:t>addition</w:t>
      </w:r>
      <w:proofErr w:type="gramEnd"/>
      <w:r w:rsidRPr="00165843">
        <w:rPr>
          <w:rFonts w:ascii="Georgia" w:eastAsia="Times New Roman" w:hAnsi="Georgia" w:cs="Times New Roman"/>
          <w:color w:val="191919"/>
        </w:rPr>
        <w:t xml:space="preserve"> -&gt; Tom enjoys playing tennis, and he likes cooking.</w:t>
      </w:r>
      <w:r w:rsidRPr="00165843">
        <w:rPr>
          <w:rFonts w:ascii="Georgia" w:eastAsia="Times New Roman" w:hAnsi="Georgia" w:cs="Times New Roman"/>
          <w:color w:val="191919"/>
        </w:rPr>
        <w:br/>
      </w:r>
      <w:proofErr w:type="gramStart"/>
      <w:r w:rsidRPr="00165843">
        <w:rPr>
          <w:rFonts w:ascii="Georgia" w:eastAsia="Times New Roman" w:hAnsi="Georgia" w:cs="Times New Roman"/>
          <w:color w:val="191919"/>
        </w:rPr>
        <w:t>next</w:t>
      </w:r>
      <w:proofErr w:type="gramEnd"/>
      <w:r w:rsidRPr="00165843">
        <w:rPr>
          <w:rFonts w:ascii="Georgia" w:eastAsia="Times New Roman" w:hAnsi="Georgia" w:cs="Times New Roman"/>
          <w:color w:val="191919"/>
        </w:rPr>
        <w:t xml:space="preserve"> action -&gt; We drove home, and we went to bed.</w:t>
      </w:r>
    </w:p>
    <w:p w:rsidR="00165843" w:rsidRPr="00165843" w:rsidRDefault="00165843" w:rsidP="0016584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015A">
        <w:rPr>
          <w:rFonts w:ascii="Georgia" w:eastAsia="Times New Roman" w:hAnsi="Georgia" w:cs="Times New Roman"/>
          <w:b/>
          <w:bCs/>
          <w:color w:val="191919"/>
          <w:bdr w:val="none" w:sz="0" w:space="0" w:color="auto" w:frame="1"/>
          <w:shd w:val="clear" w:color="auto" w:fill="FFFFFF"/>
        </w:rPr>
        <w:t>Opposition - Unexpected Results</w:t>
      </w:r>
    </w:p>
    <w:p w:rsidR="00165843" w:rsidRPr="00165843" w:rsidRDefault="00165843" w:rsidP="00165843">
      <w:pPr>
        <w:shd w:val="clear" w:color="auto" w:fill="FFFFFF"/>
        <w:spacing w:after="0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  <w:proofErr w:type="gramStart"/>
      <w:r w:rsidRPr="00FC015A">
        <w:rPr>
          <w:rFonts w:ascii="Georgia" w:eastAsia="Times New Roman" w:hAnsi="Georgia" w:cs="Times New Roman"/>
          <w:i/>
          <w:iCs/>
          <w:color w:val="191919"/>
          <w:bdr w:val="none" w:sz="0" w:space="0" w:color="auto" w:frame="1"/>
        </w:rPr>
        <w:t>but</w:t>
      </w:r>
      <w:proofErr w:type="gramEnd"/>
      <w:r w:rsidRPr="00FC015A">
        <w:rPr>
          <w:rFonts w:ascii="Georgia" w:eastAsia="Times New Roman" w:hAnsi="Georgia" w:cs="Times New Roman"/>
          <w:i/>
          <w:iCs/>
          <w:color w:val="191919"/>
          <w:bdr w:val="none" w:sz="0" w:space="0" w:color="auto" w:frame="1"/>
        </w:rPr>
        <w:t xml:space="preserve"> / yet</w:t>
      </w:r>
    </w:p>
    <w:p w:rsidR="00165843" w:rsidRPr="00165843" w:rsidRDefault="00165843" w:rsidP="00165843">
      <w:pPr>
        <w:shd w:val="clear" w:color="auto" w:fill="FFFFFF"/>
        <w:spacing w:after="255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  <w:r w:rsidRPr="00165843">
        <w:rPr>
          <w:rFonts w:ascii="Georgia" w:eastAsia="Times New Roman" w:hAnsi="Georgia" w:cs="Times New Roman"/>
          <w:color w:val="191919"/>
        </w:rPr>
        <w:t>We wanted to visit our friends, but we didn't have enough money to get a flight.</w:t>
      </w:r>
      <w:r w:rsidRPr="00165843">
        <w:rPr>
          <w:rFonts w:ascii="Georgia" w:eastAsia="Times New Roman" w:hAnsi="Georgia" w:cs="Times New Roman"/>
          <w:color w:val="191919"/>
        </w:rPr>
        <w:br/>
        <w:t>Janet did very well on her job interview, yet she didn't get the position.</w:t>
      </w:r>
    </w:p>
    <w:p w:rsidR="00165843" w:rsidRPr="00165843" w:rsidRDefault="00165843" w:rsidP="00165843">
      <w:pPr>
        <w:shd w:val="clear" w:color="auto" w:fill="FFFFFF"/>
        <w:spacing w:after="0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  <w:r w:rsidRPr="00FC015A">
        <w:rPr>
          <w:rFonts w:ascii="Georgia" w:eastAsia="Times New Roman" w:hAnsi="Georgia" w:cs="Times New Roman"/>
          <w:b/>
          <w:bCs/>
          <w:color w:val="191919"/>
          <w:bdr w:val="none" w:sz="0" w:space="0" w:color="auto" w:frame="1"/>
        </w:rPr>
        <w:t>Cause / Effect</w:t>
      </w:r>
    </w:p>
    <w:p w:rsidR="00165843" w:rsidRPr="00165843" w:rsidRDefault="00165843" w:rsidP="00165843">
      <w:pPr>
        <w:shd w:val="clear" w:color="auto" w:fill="FFFFFF"/>
        <w:spacing w:after="0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  <w:proofErr w:type="gramStart"/>
      <w:r w:rsidRPr="00FC015A">
        <w:rPr>
          <w:rFonts w:ascii="Georgia" w:eastAsia="Times New Roman" w:hAnsi="Georgia" w:cs="Times New Roman"/>
          <w:i/>
          <w:iCs/>
          <w:color w:val="191919"/>
          <w:bdr w:val="none" w:sz="0" w:space="0" w:color="auto" w:frame="1"/>
        </w:rPr>
        <w:t>for</w:t>
      </w:r>
      <w:proofErr w:type="gramEnd"/>
      <w:r w:rsidRPr="00FC015A">
        <w:rPr>
          <w:rFonts w:ascii="Georgia" w:eastAsia="Times New Roman" w:hAnsi="Georgia" w:cs="Times New Roman"/>
          <w:i/>
          <w:iCs/>
          <w:color w:val="191919"/>
          <w:bdr w:val="none" w:sz="0" w:space="0" w:color="auto" w:frame="1"/>
        </w:rPr>
        <w:t xml:space="preserve"> / so</w:t>
      </w:r>
    </w:p>
    <w:p w:rsidR="00165843" w:rsidRPr="00165843" w:rsidRDefault="00165843" w:rsidP="00165843">
      <w:pPr>
        <w:shd w:val="clear" w:color="auto" w:fill="FFFFFF"/>
        <w:spacing w:after="255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  <w:proofErr w:type="gramStart"/>
      <w:r w:rsidRPr="00165843">
        <w:rPr>
          <w:rFonts w:ascii="Georgia" w:eastAsia="Times New Roman" w:hAnsi="Georgia" w:cs="Times New Roman"/>
          <w:color w:val="191919"/>
        </w:rPr>
        <w:t>cause</w:t>
      </w:r>
      <w:proofErr w:type="gramEnd"/>
      <w:r w:rsidRPr="00165843">
        <w:rPr>
          <w:rFonts w:ascii="Georgia" w:eastAsia="Times New Roman" w:hAnsi="Georgia" w:cs="Times New Roman"/>
          <w:color w:val="191919"/>
        </w:rPr>
        <w:t xml:space="preserve"> -&gt; Mary needed some new clothing, so she went shopping.</w:t>
      </w:r>
      <w:r w:rsidRPr="00165843">
        <w:rPr>
          <w:rFonts w:ascii="Georgia" w:eastAsia="Times New Roman" w:hAnsi="Georgia" w:cs="Times New Roman"/>
          <w:color w:val="191919"/>
        </w:rPr>
        <w:br/>
      </w:r>
      <w:proofErr w:type="gramStart"/>
      <w:r w:rsidRPr="00165843">
        <w:rPr>
          <w:rFonts w:ascii="Georgia" w:eastAsia="Times New Roman" w:hAnsi="Georgia" w:cs="Times New Roman"/>
          <w:color w:val="191919"/>
        </w:rPr>
        <w:t>effect</w:t>
      </w:r>
      <w:proofErr w:type="gramEnd"/>
      <w:r w:rsidRPr="00165843">
        <w:rPr>
          <w:rFonts w:ascii="Georgia" w:eastAsia="Times New Roman" w:hAnsi="Georgia" w:cs="Times New Roman"/>
          <w:color w:val="191919"/>
        </w:rPr>
        <w:t xml:space="preserve"> -&gt; They stayed home for the holiday, for they had to work.</w:t>
      </w:r>
    </w:p>
    <w:p w:rsidR="00165843" w:rsidRPr="00165843" w:rsidRDefault="00165843" w:rsidP="00165843">
      <w:pPr>
        <w:shd w:val="clear" w:color="auto" w:fill="FFFFFF"/>
        <w:spacing w:after="0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  <w:r w:rsidRPr="00FC015A">
        <w:rPr>
          <w:rFonts w:ascii="Georgia" w:eastAsia="Times New Roman" w:hAnsi="Georgia" w:cs="Times New Roman"/>
          <w:b/>
          <w:bCs/>
          <w:color w:val="191919"/>
          <w:bdr w:val="none" w:sz="0" w:space="0" w:color="auto" w:frame="1"/>
        </w:rPr>
        <w:lastRenderedPageBreak/>
        <w:t xml:space="preserve">Choice </w:t>
      </w:r>
      <w:proofErr w:type="gramStart"/>
      <w:r w:rsidRPr="00FC015A">
        <w:rPr>
          <w:rFonts w:ascii="Georgia" w:eastAsia="Times New Roman" w:hAnsi="Georgia" w:cs="Times New Roman"/>
          <w:b/>
          <w:bCs/>
          <w:color w:val="191919"/>
          <w:bdr w:val="none" w:sz="0" w:space="0" w:color="auto" w:frame="1"/>
        </w:rPr>
        <w:t>Between</w:t>
      </w:r>
      <w:proofErr w:type="gramEnd"/>
      <w:r w:rsidRPr="00FC015A">
        <w:rPr>
          <w:rFonts w:ascii="Georgia" w:eastAsia="Times New Roman" w:hAnsi="Georgia" w:cs="Times New Roman"/>
          <w:b/>
          <w:bCs/>
          <w:color w:val="191919"/>
          <w:bdr w:val="none" w:sz="0" w:space="0" w:color="auto" w:frame="1"/>
        </w:rPr>
        <w:t xml:space="preserve"> Two</w:t>
      </w:r>
    </w:p>
    <w:p w:rsidR="00165843" w:rsidRPr="00165843" w:rsidRDefault="00165843" w:rsidP="00165843">
      <w:pPr>
        <w:shd w:val="clear" w:color="auto" w:fill="FFFFFF"/>
        <w:spacing w:after="0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  <w:proofErr w:type="gramStart"/>
      <w:r w:rsidRPr="00FC015A">
        <w:rPr>
          <w:rFonts w:ascii="Georgia" w:eastAsia="Times New Roman" w:hAnsi="Georgia" w:cs="Times New Roman"/>
          <w:i/>
          <w:iCs/>
          <w:color w:val="191919"/>
          <w:bdr w:val="none" w:sz="0" w:space="0" w:color="auto" w:frame="1"/>
        </w:rPr>
        <w:t>or</w:t>
      </w:r>
      <w:proofErr w:type="gramEnd"/>
    </w:p>
    <w:p w:rsidR="00165843" w:rsidRPr="00165843" w:rsidRDefault="00165843" w:rsidP="00165843">
      <w:pPr>
        <w:shd w:val="clear" w:color="auto" w:fill="FFFFFF"/>
        <w:spacing w:after="255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  <w:r w:rsidRPr="00165843">
        <w:rPr>
          <w:rFonts w:ascii="Georgia" w:eastAsia="Times New Roman" w:hAnsi="Georgia" w:cs="Times New Roman"/>
          <w:color w:val="191919"/>
        </w:rPr>
        <w:t>We thought we might go to see a film, or we might have dinner out.</w:t>
      </w:r>
      <w:r w:rsidRPr="00165843">
        <w:rPr>
          <w:rFonts w:ascii="Georgia" w:eastAsia="Times New Roman" w:hAnsi="Georgia" w:cs="Times New Roman"/>
          <w:color w:val="191919"/>
        </w:rPr>
        <w:br/>
        <w:t>Angela said she might buy him a watch, or she might give him a gift certificate.</w:t>
      </w:r>
    </w:p>
    <w:p w:rsidR="00165843" w:rsidRPr="00165843" w:rsidRDefault="00165843" w:rsidP="00165843">
      <w:pPr>
        <w:shd w:val="clear" w:color="auto" w:fill="FFFFFF"/>
        <w:spacing w:after="0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  <w:r w:rsidRPr="00FC015A">
        <w:rPr>
          <w:rFonts w:ascii="Georgia" w:eastAsia="Times New Roman" w:hAnsi="Georgia" w:cs="Times New Roman"/>
          <w:b/>
          <w:bCs/>
          <w:color w:val="191919"/>
          <w:bdr w:val="none" w:sz="0" w:space="0" w:color="auto" w:frame="1"/>
        </w:rPr>
        <w:t>Not One nor the Other</w:t>
      </w:r>
    </w:p>
    <w:p w:rsidR="00165843" w:rsidRPr="00165843" w:rsidRDefault="00165843" w:rsidP="00165843">
      <w:pPr>
        <w:shd w:val="clear" w:color="auto" w:fill="FFFFFF"/>
        <w:spacing w:after="0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  <w:proofErr w:type="gramStart"/>
      <w:r w:rsidRPr="00FC015A">
        <w:rPr>
          <w:rFonts w:ascii="Georgia" w:eastAsia="Times New Roman" w:hAnsi="Georgia" w:cs="Times New Roman"/>
          <w:i/>
          <w:iCs/>
          <w:color w:val="191919"/>
          <w:bdr w:val="none" w:sz="0" w:space="0" w:color="auto" w:frame="1"/>
        </w:rPr>
        <w:t>nor</w:t>
      </w:r>
      <w:proofErr w:type="gramEnd"/>
    </w:p>
    <w:p w:rsidR="00165843" w:rsidRPr="00165843" w:rsidRDefault="00165843" w:rsidP="00165843">
      <w:pPr>
        <w:shd w:val="clear" w:color="auto" w:fill="FFFFFF"/>
        <w:spacing w:after="255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  <w:r w:rsidRPr="00165843">
        <w:rPr>
          <w:rFonts w:ascii="Georgia" w:eastAsia="Times New Roman" w:hAnsi="Georgia" w:cs="Times New Roman"/>
          <w:color w:val="191919"/>
        </w:rPr>
        <w:t>We won't be able to visit our friends, nor will they be able to visit us this summer.</w:t>
      </w:r>
      <w:r w:rsidRPr="00165843">
        <w:rPr>
          <w:rFonts w:ascii="Georgia" w:eastAsia="Times New Roman" w:hAnsi="Georgia" w:cs="Times New Roman"/>
          <w:color w:val="191919"/>
        </w:rPr>
        <w:br/>
        <w:t>Sharon isn't going to the conference, nor is she going to present there.</w:t>
      </w:r>
    </w:p>
    <w:p w:rsidR="00165843" w:rsidRPr="00FC015A" w:rsidRDefault="00165843" w:rsidP="00165843">
      <w:pPr>
        <w:shd w:val="clear" w:color="auto" w:fill="FFFFFF"/>
        <w:spacing w:after="0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  <w:r w:rsidRPr="00FC015A">
        <w:rPr>
          <w:rFonts w:ascii="Georgia" w:eastAsia="Times New Roman" w:hAnsi="Georgia" w:cs="Times New Roman"/>
          <w:b/>
          <w:bCs/>
          <w:color w:val="191919"/>
          <w:bdr w:val="none" w:sz="0" w:space="0" w:color="auto" w:frame="1"/>
        </w:rPr>
        <w:t>NOTE:</w:t>
      </w:r>
      <w:r w:rsidRPr="00FC015A">
        <w:rPr>
          <w:rFonts w:ascii="Georgia" w:eastAsia="Times New Roman" w:hAnsi="Georgia" w:cs="Times New Roman"/>
          <w:color w:val="191919"/>
        </w:rPr>
        <w:t> </w:t>
      </w:r>
      <w:r w:rsidRPr="00165843">
        <w:rPr>
          <w:rFonts w:ascii="Georgia" w:eastAsia="Times New Roman" w:hAnsi="Georgia" w:cs="Times New Roman"/>
          <w:color w:val="191919"/>
        </w:rPr>
        <w:t>Notice how when using 'nor' the</w:t>
      </w:r>
      <w:r w:rsidRPr="00FC015A">
        <w:rPr>
          <w:rFonts w:ascii="Georgia" w:eastAsia="Times New Roman" w:hAnsi="Georgia" w:cs="Times New Roman"/>
          <w:color w:val="191919"/>
        </w:rPr>
        <w:t> </w:t>
      </w:r>
      <w:hyperlink r:id="rId6" w:history="1">
        <w:r w:rsidRPr="00FC015A">
          <w:rPr>
            <w:rFonts w:ascii="Georgia" w:eastAsia="Times New Roman" w:hAnsi="Georgia" w:cs="Times New Roman"/>
            <w:color w:val="0099CC"/>
            <w:u w:val="single"/>
          </w:rPr>
          <w:t>sentence structure</w:t>
        </w:r>
      </w:hyperlink>
      <w:r w:rsidRPr="00FC015A">
        <w:rPr>
          <w:rFonts w:ascii="Georgia" w:eastAsia="Times New Roman" w:hAnsi="Georgia" w:cs="Times New Roman"/>
          <w:color w:val="191919"/>
        </w:rPr>
        <w:t> </w:t>
      </w:r>
      <w:r w:rsidRPr="00165843">
        <w:rPr>
          <w:rFonts w:ascii="Georgia" w:eastAsia="Times New Roman" w:hAnsi="Georgia" w:cs="Times New Roman"/>
          <w:color w:val="191919"/>
        </w:rPr>
        <w:t>is inverted. In other words, after 'nor' place the helping verb before the subject.</w:t>
      </w:r>
    </w:p>
    <w:p w:rsidR="00165843" w:rsidRPr="00165843" w:rsidRDefault="00165843" w:rsidP="00165843">
      <w:pPr>
        <w:shd w:val="clear" w:color="auto" w:fill="FFFFFF"/>
        <w:spacing w:after="0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</w:p>
    <w:p w:rsidR="00165843" w:rsidRPr="00165843" w:rsidRDefault="00165843" w:rsidP="00165843">
      <w:pPr>
        <w:shd w:val="clear" w:color="auto" w:fill="FFFFFF"/>
        <w:spacing w:after="0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  <w:r w:rsidRPr="00FC015A">
        <w:rPr>
          <w:rFonts w:ascii="Georgia" w:eastAsia="Times New Roman" w:hAnsi="Georgia" w:cs="Times New Roman"/>
          <w:b/>
          <w:bCs/>
          <w:color w:val="191919"/>
          <w:bdr w:val="none" w:sz="0" w:space="0" w:color="auto" w:frame="1"/>
        </w:rPr>
        <w:t xml:space="preserve">Compound Sentence </w:t>
      </w:r>
      <w:r w:rsidR="00FC015A" w:rsidRPr="00FC015A">
        <w:rPr>
          <w:rFonts w:ascii="Georgia" w:eastAsia="Times New Roman" w:hAnsi="Georgia" w:cs="Times New Roman"/>
          <w:b/>
          <w:bCs/>
          <w:color w:val="191919"/>
          <w:bdr w:val="none" w:sz="0" w:space="0" w:color="auto" w:frame="1"/>
        </w:rPr>
        <w:t>Exercise 1</w:t>
      </w:r>
    </w:p>
    <w:p w:rsidR="00165843" w:rsidRPr="00165843" w:rsidRDefault="00165843" w:rsidP="00165843">
      <w:pPr>
        <w:shd w:val="clear" w:color="auto" w:fill="FFFFFF"/>
        <w:spacing w:after="255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  <w:r w:rsidRPr="00165843">
        <w:rPr>
          <w:rFonts w:ascii="Georgia" w:eastAsia="Times New Roman" w:hAnsi="Georgia" w:cs="Times New Roman"/>
          <w:color w:val="191919"/>
        </w:rPr>
        <w:t>Use FANBOYS (for, and, nor, but, or, yet, so) to write one compound sentence using the two simple sentences.</w:t>
      </w:r>
    </w:p>
    <w:p w:rsidR="00165843" w:rsidRPr="00FC015A" w:rsidRDefault="00165843" w:rsidP="00165843">
      <w:pPr>
        <w:numPr>
          <w:ilvl w:val="0"/>
          <w:numId w:val="3"/>
        </w:numPr>
        <w:shd w:val="clear" w:color="auto" w:fill="FFFFFF"/>
        <w:spacing w:after="120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  <w:r w:rsidRPr="00165843">
        <w:rPr>
          <w:rFonts w:ascii="Georgia" w:eastAsia="Times New Roman" w:hAnsi="Georgia" w:cs="Times New Roman"/>
          <w:color w:val="191919"/>
        </w:rPr>
        <w:t>Peter drove to visit his friend. They went out for dinner.</w:t>
      </w:r>
    </w:p>
    <w:p w:rsidR="00FC015A" w:rsidRPr="00165843" w:rsidRDefault="00FC015A" w:rsidP="00FC015A">
      <w:pPr>
        <w:shd w:val="clear" w:color="auto" w:fill="FFFFFF"/>
        <w:spacing w:after="120" w:line="375" w:lineRule="atLeast"/>
        <w:ind w:left="720"/>
        <w:textAlignment w:val="baseline"/>
        <w:rPr>
          <w:rFonts w:ascii="Georgia" w:eastAsia="Times New Roman" w:hAnsi="Georgia" w:cs="Times New Roman"/>
          <w:color w:val="191919"/>
        </w:rPr>
      </w:pPr>
    </w:p>
    <w:p w:rsidR="00165843" w:rsidRPr="00FC015A" w:rsidRDefault="00165843" w:rsidP="00165843">
      <w:pPr>
        <w:numPr>
          <w:ilvl w:val="0"/>
          <w:numId w:val="3"/>
        </w:numPr>
        <w:shd w:val="clear" w:color="auto" w:fill="FFFFFF"/>
        <w:spacing w:after="120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  <w:r w:rsidRPr="00165843">
        <w:rPr>
          <w:rFonts w:ascii="Georgia" w:eastAsia="Times New Roman" w:hAnsi="Georgia" w:cs="Times New Roman"/>
          <w:color w:val="191919"/>
        </w:rPr>
        <w:t>Mary thinks she should go to school. She wants to get qualifications for a new profession.</w:t>
      </w:r>
    </w:p>
    <w:p w:rsidR="00FC015A" w:rsidRPr="00FC015A" w:rsidRDefault="00FC015A" w:rsidP="00FC015A">
      <w:pPr>
        <w:pStyle w:val="ListParagraph"/>
        <w:rPr>
          <w:rFonts w:ascii="Georgia" w:eastAsia="Times New Roman" w:hAnsi="Georgia" w:cs="Times New Roman"/>
          <w:color w:val="191919"/>
        </w:rPr>
      </w:pPr>
    </w:p>
    <w:p w:rsidR="00165843" w:rsidRPr="00FC015A" w:rsidRDefault="00165843" w:rsidP="00165843">
      <w:pPr>
        <w:numPr>
          <w:ilvl w:val="0"/>
          <w:numId w:val="3"/>
        </w:numPr>
        <w:shd w:val="clear" w:color="auto" w:fill="FFFFFF"/>
        <w:spacing w:after="120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  <w:r w:rsidRPr="00165843">
        <w:rPr>
          <w:rFonts w:ascii="Georgia" w:eastAsia="Times New Roman" w:hAnsi="Georgia" w:cs="Times New Roman"/>
          <w:color w:val="191919"/>
        </w:rPr>
        <w:t>Alan invested a lot of money in the business. The business went bankrupt.</w:t>
      </w:r>
    </w:p>
    <w:p w:rsidR="00FC015A" w:rsidRPr="00FC015A" w:rsidRDefault="00FC015A" w:rsidP="00FC015A">
      <w:pPr>
        <w:pStyle w:val="ListParagraph"/>
        <w:rPr>
          <w:rFonts w:ascii="Georgia" w:eastAsia="Times New Roman" w:hAnsi="Georgia" w:cs="Times New Roman"/>
          <w:color w:val="191919"/>
        </w:rPr>
      </w:pPr>
    </w:p>
    <w:p w:rsidR="00165843" w:rsidRPr="00FC015A" w:rsidRDefault="00165843" w:rsidP="00165843">
      <w:pPr>
        <w:numPr>
          <w:ilvl w:val="0"/>
          <w:numId w:val="3"/>
        </w:numPr>
        <w:shd w:val="clear" w:color="auto" w:fill="FFFFFF"/>
        <w:spacing w:after="120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  <w:r w:rsidRPr="00165843">
        <w:rPr>
          <w:rFonts w:ascii="Georgia" w:eastAsia="Times New Roman" w:hAnsi="Georgia" w:cs="Times New Roman"/>
          <w:color w:val="191919"/>
        </w:rPr>
        <w:t>Doug didn't understand the homework assignment. He asked the teacher for help.</w:t>
      </w:r>
    </w:p>
    <w:p w:rsidR="00FC015A" w:rsidRPr="00FC015A" w:rsidRDefault="00FC015A" w:rsidP="00FC015A">
      <w:pPr>
        <w:pStyle w:val="ListParagraph"/>
        <w:rPr>
          <w:rFonts w:ascii="Georgia" w:eastAsia="Times New Roman" w:hAnsi="Georgia" w:cs="Times New Roman"/>
          <w:color w:val="191919"/>
        </w:rPr>
      </w:pPr>
    </w:p>
    <w:p w:rsidR="00165843" w:rsidRDefault="00165843" w:rsidP="00165843">
      <w:pPr>
        <w:numPr>
          <w:ilvl w:val="0"/>
          <w:numId w:val="3"/>
        </w:numPr>
        <w:shd w:val="clear" w:color="auto" w:fill="FFFFFF"/>
        <w:spacing w:after="120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  <w:r w:rsidRPr="00165843">
        <w:rPr>
          <w:rFonts w:ascii="Georgia" w:eastAsia="Times New Roman" w:hAnsi="Georgia" w:cs="Times New Roman"/>
          <w:color w:val="191919"/>
        </w:rPr>
        <w:t>The students didn't prepare for the test. They didn't realize how important the test was.</w:t>
      </w:r>
    </w:p>
    <w:p w:rsidR="00FC015A" w:rsidRPr="00165843" w:rsidRDefault="00FC015A" w:rsidP="00FC015A">
      <w:pPr>
        <w:shd w:val="clear" w:color="auto" w:fill="FFFFFF"/>
        <w:spacing w:after="120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</w:p>
    <w:p w:rsidR="00165843" w:rsidRPr="00FC015A" w:rsidRDefault="00165843" w:rsidP="00165843">
      <w:pPr>
        <w:numPr>
          <w:ilvl w:val="0"/>
          <w:numId w:val="3"/>
        </w:numPr>
        <w:shd w:val="clear" w:color="auto" w:fill="FFFFFF"/>
        <w:spacing w:after="120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  <w:r w:rsidRPr="00165843">
        <w:rPr>
          <w:rFonts w:ascii="Georgia" w:eastAsia="Times New Roman" w:hAnsi="Georgia" w:cs="Times New Roman"/>
          <w:color w:val="191919"/>
        </w:rPr>
        <w:t>Susan thinks she should stay home and relax. She also thinks she should go on vacation.</w:t>
      </w:r>
    </w:p>
    <w:p w:rsidR="00FC015A" w:rsidRPr="00FC015A" w:rsidRDefault="00FC015A" w:rsidP="00FC015A">
      <w:pPr>
        <w:shd w:val="clear" w:color="auto" w:fill="FFFFFF"/>
        <w:spacing w:after="120" w:line="375" w:lineRule="atLeast"/>
        <w:ind w:left="720"/>
        <w:textAlignment w:val="baseline"/>
        <w:rPr>
          <w:rFonts w:ascii="Georgia" w:eastAsia="Times New Roman" w:hAnsi="Georgia" w:cs="Times New Roman"/>
          <w:color w:val="191919"/>
        </w:rPr>
      </w:pPr>
    </w:p>
    <w:p w:rsidR="00165843" w:rsidRPr="00FC015A" w:rsidRDefault="00165843" w:rsidP="00165843">
      <w:pPr>
        <w:numPr>
          <w:ilvl w:val="0"/>
          <w:numId w:val="3"/>
        </w:numPr>
        <w:shd w:val="clear" w:color="auto" w:fill="FFFFFF"/>
        <w:spacing w:after="120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  <w:r w:rsidRPr="00165843">
        <w:rPr>
          <w:rFonts w:ascii="Georgia" w:eastAsia="Times New Roman" w:hAnsi="Georgia" w:cs="Times New Roman"/>
          <w:color w:val="191919"/>
        </w:rPr>
        <w:t>The doctors looked at the x-rays. They decided to operate on the patient.</w:t>
      </w:r>
    </w:p>
    <w:p w:rsidR="00FC015A" w:rsidRPr="00FC015A" w:rsidRDefault="00FC015A" w:rsidP="00FC015A">
      <w:pPr>
        <w:pStyle w:val="ListParagraph"/>
        <w:rPr>
          <w:rFonts w:ascii="Georgia" w:eastAsia="Times New Roman" w:hAnsi="Georgia" w:cs="Times New Roman"/>
          <w:color w:val="191919"/>
        </w:rPr>
      </w:pPr>
    </w:p>
    <w:p w:rsidR="00165843" w:rsidRPr="00FC015A" w:rsidRDefault="00165843" w:rsidP="00165843">
      <w:pPr>
        <w:numPr>
          <w:ilvl w:val="0"/>
          <w:numId w:val="3"/>
        </w:numPr>
        <w:shd w:val="clear" w:color="auto" w:fill="FFFFFF"/>
        <w:spacing w:after="120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  <w:r w:rsidRPr="00165843">
        <w:rPr>
          <w:rFonts w:ascii="Georgia" w:eastAsia="Times New Roman" w:hAnsi="Georgia" w:cs="Times New Roman"/>
          <w:color w:val="191919"/>
        </w:rPr>
        <w:lastRenderedPageBreak/>
        <w:t>We went out on the town. We came home late.</w:t>
      </w:r>
    </w:p>
    <w:p w:rsidR="00FC015A" w:rsidRPr="00FC015A" w:rsidRDefault="00FC015A" w:rsidP="00FC015A">
      <w:pPr>
        <w:shd w:val="clear" w:color="auto" w:fill="FFFFFF"/>
        <w:spacing w:after="120" w:line="375" w:lineRule="atLeast"/>
        <w:ind w:left="720"/>
        <w:textAlignment w:val="baseline"/>
        <w:rPr>
          <w:rFonts w:ascii="Georgia" w:eastAsia="Times New Roman" w:hAnsi="Georgia" w:cs="Times New Roman"/>
          <w:color w:val="191919"/>
        </w:rPr>
      </w:pPr>
    </w:p>
    <w:p w:rsidR="00165843" w:rsidRPr="00FC015A" w:rsidRDefault="00165843" w:rsidP="00165843">
      <w:pPr>
        <w:numPr>
          <w:ilvl w:val="0"/>
          <w:numId w:val="3"/>
        </w:numPr>
        <w:shd w:val="clear" w:color="auto" w:fill="FFFFFF"/>
        <w:spacing w:after="120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  <w:r w:rsidRPr="00165843">
        <w:rPr>
          <w:rFonts w:ascii="Georgia" w:eastAsia="Times New Roman" w:hAnsi="Georgia" w:cs="Times New Roman"/>
          <w:color w:val="191919"/>
        </w:rPr>
        <w:t>Jack flew to London to visit his Uncle. He also wanted to visit the National Museum.</w:t>
      </w:r>
    </w:p>
    <w:p w:rsidR="00FC015A" w:rsidRPr="00FC015A" w:rsidRDefault="00FC015A" w:rsidP="00FC015A">
      <w:pPr>
        <w:pStyle w:val="ListParagraph"/>
        <w:rPr>
          <w:rFonts w:ascii="Georgia" w:eastAsia="Times New Roman" w:hAnsi="Georgia" w:cs="Times New Roman"/>
          <w:color w:val="191919"/>
        </w:rPr>
      </w:pPr>
    </w:p>
    <w:p w:rsidR="00165843" w:rsidRPr="00FC015A" w:rsidRDefault="00165843" w:rsidP="00165843">
      <w:pPr>
        <w:numPr>
          <w:ilvl w:val="0"/>
          <w:numId w:val="3"/>
        </w:numPr>
        <w:shd w:val="clear" w:color="auto" w:fill="FFFFFF"/>
        <w:spacing w:after="120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  <w:r w:rsidRPr="00165843">
        <w:rPr>
          <w:rFonts w:ascii="Georgia" w:eastAsia="Times New Roman" w:hAnsi="Georgia" w:cs="Times New Roman"/>
          <w:color w:val="191919"/>
        </w:rPr>
        <w:t>We needed some food for the week. We went to the supermarket.</w:t>
      </w:r>
    </w:p>
    <w:p w:rsidR="00FC015A" w:rsidRPr="00165843" w:rsidRDefault="00FC015A" w:rsidP="00FC015A">
      <w:pPr>
        <w:shd w:val="clear" w:color="auto" w:fill="FFFFFF"/>
        <w:spacing w:after="120" w:line="375" w:lineRule="atLeast"/>
        <w:ind w:left="720"/>
        <w:textAlignment w:val="baseline"/>
        <w:rPr>
          <w:rFonts w:ascii="Georgia" w:eastAsia="Times New Roman" w:hAnsi="Georgia" w:cs="Times New Roman"/>
          <w:color w:val="191919"/>
        </w:rPr>
      </w:pPr>
    </w:p>
    <w:p w:rsidR="00FC015A" w:rsidRPr="00FC015A" w:rsidRDefault="00FC015A" w:rsidP="00FC015A">
      <w:pPr>
        <w:shd w:val="clear" w:color="auto" w:fill="FFFFFF"/>
        <w:spacing w:after="0" w:line="375" w:lineRule="atLeast"/>
        <w:textAlignment w:val="baseline"/>
        <w:rPr>
          <w:rFonts w:ascii="Georgia" w:eastAsia="Times New Roman" w:hAnsi="Georgia" w:cs="Times New Roman"/>
          <w:b/>
          <w:bCs/>
          <w:color w:val="191919"/>
          <w:bdr w:val="none" w:sz="0" w:space="0" w:color="auto" w:frame="1"/>
        </w:rPr>
      </w:pPr>
    </w:p>
    <w:p w:rsidR="00FC015A" w:rsidRPr="00FC015A" w:rsidRDefault="00FC015A" w:rsidP="00FC015A">
      <w:pPr>
        <w:shd w:val="clear" w:color="auto" w:fill="FFFFFF"/>
        <w:spacing w:after="0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  <w:r>
        <w:rPr>
          <w:rFonts w:ascii="Georgia" w:eastAsia="Times New Roman" w:hAnsi="Georgia" w:cs="Times New Roman"/>
          <w:b/>
          <w:bCs/>
          <w:color w:val="191919"/>
          <w:bdr w:val="none" w:sz="0" w:space="0" w:color="auto" w:frame="1"/>
        </w:rPr>
        <w:t xml:space="preserve">Exercise 2: </w:t>
      </w:r>
      <w:r w:rsidRPr="00FC015A">
        <w:rPr>
          <w:rFonts w:ascii="Georgia" w:eastAsia="Times New Roman" w:hAnsi="Georgia" w:cs="Times New Roman"/>
          <w:color w:val="191919"/>
        </w:rPr>
        <w:br/>
        <w:t>Use each of the ten compound sentence below as the model for a new sentence of your own.</w:t>
      </w:r>
    </w:p>
    <w:p w:rsidR="00FC015A" w:rsidRPr="00FC015A" w:rsidRDefault="00FC015A" w:rsidP="00FC015A">
      <w:pPr>
        <w:shd w:val="clear" w:color="auto" w:fill="FFFFFF"/>
        <w:spacing w:after="0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  <w:r w:rsidRPr="00FC015A">
        <w:rPr>
          <w:rFonts w:ascii="Georgia" w:eastAsia="Times New Roman" w:hAnsi="Georgia" w:cs="Times New Roman"/>
          <w:b/>
          <w:bCs/>
          <w:color w:val="191919"/>
          <w:bdr w:val="none" w:sz="0" w:space="0" w:color="auto" w:frame="1"/>
        </w:rPr>
        <w:t>Example</w:t>
      </w:r>
      <w:proofErr w:type="gramStart"/>
      <w:r w:rsidRPr="00FC015A">
        <w:rPr>
          <w:rFonts w:ascii="Georgia" w:eastAsia="Times New Roman" w:hAnsi="Georgia" w:cs="Times New Roman"/>
          <w:b/>
          <w:bCs/>
          <w:color w:val="191919"/>
          <w:bdr w:val="none" w:sz="0" w:space="0" w:color="auto" w:frame="1"/>
        </w:rPr>
        <w:t>:</w:t>
      </w:r>
      <w:proofErr w:type="gramEnd"/>
      <w:r w:rsidRPr="00FC015A">
        <w:rPr>
          <w:rFonts w:ascii="Georgia" w:eastAsia="Times New Roman" w:hAnsi="Georgia" w:cs="Times New Roman"/>
          <w:color w:val="191919"/>
        </w:rPr>
        <w:br/>
      </w:r>
      <w:r w:rsidRPr="00FC015A">
        <w:rPr>
          <w:rFonts w:ascii="Georgia" w:eastAsia="Times New Roman" w:hAnsi="Georgia" w:cs="Times New Roman"/>
          <w:i/>
          <w:iCs/>
          <w:color w:val="191919"/>
          <w:bdr w:val="none" w:sz="0" w:space="0" w:color="auto" w:frame="1"/>
        </w:rPr>
        <w:t>Original sentence:</w:t>
      </w:r>
      <w:r w:rsidRPr="00FC015A">
        <w:rPr>
          <w:rFonts w:ascii="Georgia" w:eastAsia="Times New Roman" w:hAnsi="Georgia" w:cs="Times New Roman"/>
          <w:color w:val="191919"/>
        </w:rPr>
        <w:t> "It was a bright cold day in April, and the clocks were striking thirteen."</w:t>
      </w:r>
      <w:r w:rsidRPr="00FC015A">
        <w:rPr>
          <w:rFonts w:ascii="Georgia" w:eastAsia="Times New Roman" w:hAnsi="Georgia" w:cs="Times New Roman"/>
          <w:color w:val="191919"/>
        </w:rPr>
        <w:br/>
      </w:r>
      <w:r w:rsidRPr="00FC015A">
        <w:rPr>
          <w:rFonts w:ascii="Georgia" w:eastAsia="Times New Roman" w:hAnsi="Georgia" w:cs="Times New Roman"/>
          <w:color w:val="191919"/>
          <w:bdr w:val="none" w:sz="0" w:space="0" w:color="auto" w:frame="1"/>
          <w:vertAlign w:val="subscript"/>
        </w:rPr>
        <w:t>(George Orwell, </w:t>
      </w:r>
      <w:r w:rsidRPr="00FC015A">
        <w:rPr>
          <w:rFonts w:ascii="Georgia" w:eastAsia="Times New Roman" w:hAnsi="Georgia" w:cs="Times New Roman"/>
          <w:i/>
          <w:iCs/>
          <w:color w:val="191919"/>
          <w:bdr w:val="none" w:sz="0" w:space="0" w:color="auto" w:frame="1"/>
        </w:rPr>
        <w:t>Nineteen Eighty-Four</w:t>
      </w:r>
      <w:r w:rsidRPr="00FC015A">
        <w:rPr>
          <w:rFonts w:ascii="Georgia" w:eastAsia="Times New Roman" w:hAnsi="Georgia" w:cs="Times New Roman"/>
          <w:color w:val="191919"/>
          <w:bdr w:val="none" w:sz="0" w:space="0" w:color="auto" w:frame="1"/>
          <w:vertAlign w:val="subscript"/>
        </w:rPr>
        <w:t>, 1949)</w:t>
      </w:r>
      <w:r w:rsidRPr="00FC015A">
        <w:rPr>
          <w:rFonts w:ascii="Georgia" w:eastAsia="Times New Roman" w:hAnsi="Georgia" w:cs="Times New Roman"/>
          <w:color w:val="191919"/>
        </w:rPr>
        <w:br/>
      </w:r>
      <w:r w:rsidRPr="00FC015A">
        <w:rPr>
          <w:rFonts w:ascii="Georgia" w:eastAsia="Times New Roman" w:hAnsi="Georgia" w:cs="Times New Roman"/>
          <w:i/>
          <w:iCs/>
          <w:color w:val="191919"/>
          <w:bdr w:val="none" w:sz="0" w:space="0" w:color="auto" w:frame="1"/>
        </w:rPr>
        <w:t>Imitation:</w:t>
      </w:r>
      <w:r w:rsidRPr="00FC015A">
        <w:rPr>
          <w:rFonts w:ascii="Georgia" w:eastAsia="Times New Roman" w:hAnsi="Georgia" w:cs="Times New Roman"/>
          <w:color w:val="191919"/>
        </w:rPr>
        <w:t> It was a dark, snowy morning in Watertown, and the schools were closing for the day.</w:t>
      </w:r>
    </w:p>
    <w:p w:rsidR="00FC015A" w:rsidRPr="00FC015A" w:rsidRDefault="00FC015A" w:rsidP="00FC01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015A">
        <w:rPr>
          <w:rFonts w:ascii="Georgia" w:eastAsia="Times New Roman" w:hAnsi="Georgia" w:cs="Times New Roman"/>
          <w:color w:val="191919"/>
        </w:rPr>
        <w:br/>
      </w:r>
    </w:p>
    <w:p w:rsidR="00FC015A" w:rsidRPr="00FC015A" w:rsidRDefault="00FC015A" w:rsidP="00FC015A">
      <w:pPr>
        <w:numPr>
          <w:ilvl w:val="0"/>
          <w:numId w:val="5"/>
        </w:numPr>
        <w:shd w:val="clear" w:color="auto" w:fill="FFFFFF"/>
        <w:spacing w:after="12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  <w:r w:rsidRPr="00FC015A">
        <w:rPr>
          <w:rFonts w:ascii="Georgia" w:eastAsia="Times New Roman" w:hAnsi="Georgia" w:cs="Times New Roman"/>
          <w:color w:val="191919"/>
        </w:rPr>
        <w:t>Everyone knows how to talk, but hardly anyone knows what to say.</w:t>
      </w:r>
    </w:p>
    <w:p w:rsidR="00FC015A" w:rsidRPr="00FC015A" w:rsidRDefault="00FC015A" w:rsidP="00FC015A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  <w:r w:rsidRPr="00FC015A">
        <w:rPr>
          <w:rFonts w:ascii="Georgia" w:eastAsia="Times New Roman" w:hAnsi="Georgia" w:cs="Times New Roman"/>
          <w:color w:val="191919"/>
        </w:rPr>
        <w:br/>
      </w:r>
    </w:p>
    <w:p w:rsidR="00FC015A" w:rsidRDefault="00FC015A" w:rsidP="00FC015A">
      <w:pPr>
        <w:numPr>
          <w:ilvl w:val="0"/>
          <w:numId w:val="5"/>
        </w:numPr>
        <w:shd w:val="clear" w:color="auto" w:fill="FFFFFF"/>
        <w:spacing w:after="12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  <w:r w:rsidRPr="00FC015A">
        <w:rPr>
          <w:rFonts w:ascii="Georgia" w:eastAsia="Times New Roman" w:hAnsi="Georgia" w:cs="Times New Roman"/>
          <w:color w:val="191919"/>
        </w:rPr>
        <w:t>You will face many defeats in your life, but never let yourself be defeated.</w:t>
      </w:r>
    </w:p>
    <w:p w:rsidR="00FC015A" w:rsidRDefault="00FC015A" w:rsidP="00FC015A">
      <w:pPr>
        <w:shd w:val="clear" w:color="auto" w:fill="FFFFFF"/>
        <w:spacing w:after="120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</w:p>
    <w:p w:rsidR="00FC015A" w:rsidRPr="00FC015A" w:rsidRDefault="00FC015A" w:rsidP="00FC015A">
      <w:pPr>
        <w:shd w:val="clear" w:color="auto" w:fill="FFFFFF"/>
        <w:spacing w:after="120" w:line="375" w:lineRule="atLeast"/>
        <w:textAlignment w:val="baseline"/>
        <w:rPr>
          <w:rFonts w:ascii="Georgia" w:eastAsia="Times New Roman" w:hAnsi="Georgia" w:cs="Times New Roman"/>
          <w:color w:val="191919"/>
        </w:rPr>
      </w:pPr>
      <w:bookmarkStart w:id="0" w:name="_GoBack"/>
      <w:bookmarkEnd w:id="0"/>
    </w:p>
    <w:p w:rsidR="00FC015A" w:rsidRPr="00FC015A" w:rsidRDefault="00FC015A" w:rsidP="00FC015A">
      <w:pPr>
        <w:numPr>
          <w:ilvl w:val="0"/>
          <w:numId w:val="5"/>
        </w:numPr>
        <w:shd w:val="clear" w:color="auto" w:fill="FFFFFF"/>
        <w:spacing w:after="12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  <w:r w:rsidRPr="00FC015A">
        <w:rPr>
          <w:rFonts w:ascii="Georgia" w:eastAsia="Times New Roman" w:hAnsi="Georgia" w:cs="Times New Roman"/>
          <w:color w:val="191919"/>
        </w:rPr>
        <w:t>A long time ago, there was no such thing as school, and children spent their days learning a trade.</w:t>
      </w:r>
    </w:p>
    <w:p w:rsidR="00FC015A" w:rsidRPr="00FC015A" w:rsidRDefault="00FC015A" w:rsidP="00FC015A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  <w:r w:rsidRPr="00FC015A">
        <w:rPr>
          <w:rFonts w:ascii="Georgia" w:eastAsia="Times New Roman" w:hAnsi="Georgia" w:cs="Times New Roman"/>
          <w:color w:val="191919"/>
        </w:rPr>
        <w:br/>
      </w:r>
      <w:r w:rsidRPr="00FC015A">
        <w:rPr>
          <w:rFonts w:ascii="Georgia" w:eastAsia="Times New Roman" w:hAnsi="Georgia" w:cs="Times New Roman"/>
          <w:color w:val="191919"/>
        </w:rPr>
        <w:br/>
      </w:r>
    </w:p>
    <w:p w:rsidR="00FC015A" w:rsidRPr="00FC015A" w:rsidRDefault="00FC015A" w:rsidP="00FC015A">
      <w:pPr>
        <w:numPr>
          <w:ilvl w:val="0"/>
          <w:numId w:val="5"/>
        </w:numPr>
        <w:shd w:val="clear" w:color="auto" w:fill="FFFFFF"/>
        <w:spacing w:after="12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  <w:r w:rsidRPr="00FC015A">
        <w:rPr>
          <w:rFonts w:ascii="Georgia" w:eastAsia="Times New Roman" w:hAnsi="Georgia" w:cs="Times New Roman"/>
          <w:color w:val="191919"/>
        </w:rPr>
        <w:t>Harry was holding the door open for Nick, but he drifted through the wall instead.</w:t>
      </w:r>
    </w:p>
    <w:p w:rsidR="00FC015A" w:rsidRPr="00FC015A" w:rsidRDefault="00FC015A" w:rsidP="00FC015A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  <w:r w:rsidRPr="00FC015A">
        <w:rPr>
          <w:rFonts w:ascii="Georgia" w:eastAsia="Times New Roman" w:hAnsi="Georgia" w:cs="Times New Roman"/>
          <w:color w:val="191919"/>
        </w:rPr>
        <w:br/>
      </w:r>
      <w:r w:rsidRPr="00FC015A">
        <w:rPr>
          <w:rFonts w:ascii="Georgia" w:eastAsia="Times New Roman" w:hAnsi="Georgia" w:cs="Times New Roman"/>
          <w:color w:val="191919"/>
        </w:rPr>
        <w:br/>
      </w:r>
    </w:p>
    <w:p w:rsidR="00FC015A" w:rsidRPr="00FC015A" w:rsidRDefault="00FC015A" w:rsidP="00FC015A">
      <w:pPr>
        <w:numPr>
          <w:ilvl w:val="0"/>
          <w:numId w:val="5"/>
        </w:num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  <w:r w:rsidRPr="00FC015A">
        <w:rPr>
          <w:rFonts w:ascii="Georgia" w:eastAsia="Times New Roman" w:hAnsi="Georgia" w:cs="Times New Roman"/>
          <w:color w:val="191919"/>
        </w:rPr>
        <w:lastRenderedPageBreak/>
        <w:t>"The drought had lasted now for ten million years, and the reign of the terrible lizards had long since ended."</w:t>
      </w:r>
      <w:r w:rsidRPr="00FC015A">
        <w:rPr>
          <w:rFonts w:ascii="Georgia" w:eastAsia="Times New Roman" w:hAnsi="Georgia" w:cs="Times New Roman"/>
          <w:color w:val="191919"/>
        </w:rPr>
        <w:br/>
      </w:r>
      <w:r w:rsidRPr="00FC015A">
        <w:rPr>
          <w:rFonts w:ascii="Georgia" w:eastAsia="Times New Roman" w:hAnsi="Georgia" w:cs="Times New Roman"/>
          <w:color w:val="191919"/>
          <w:bdr w:val="none" w:sz="0" w:space="0" w:color="auto" w:frame="1"/>
          <w:vertAlign w:val="subscript"/>
        </w:rPr>
        <w:t>(Arthur C. Clarke, </w:t>
      </w:r>
      <w:r w:rsidRPr="00FC015A">
        <w:rPr>
          <w:rFonts w:ascii="Georgia" w:eastAsia="Times New Roman" w:hAnsi="Georgia" w:cs="Times New Roman"/>
          <w:i/>
          <w:iCs/>
          <w:color w:val="191919"/>
          <w:bdr w:val="none" w:sz="0" w:space="0" w:color="auto" w:frame="1"/>
        </w:rPr>
        <w:t>2001: A Space Odyssey</w:t>
      </w:r>
      <w:r w:rsidRPr="00FC015A">
        <w:rPr>
          <w:rFonts w:ascii="Georgia" w:eastAsia="Times New Roman" w:hAnsi="Georgia" w:cs="Times New Roman"/>
          <w:color w:val="191919"/>
          <w:bdr w:val="none" w:sz="0" w:space="0" w:color="auto" w:frame="1"/>
          <w:vertAlign w:val="subscript"/>
        </w:rPr>
        <w:t>, 1968)</w:t>
      </w:r>
    </w:p>
    <w:p w:rsidR="00FC015A" w:rsidRPr="00FC015A" w:rsidRDefault="00FC015A" w:rsidP="00FC015A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  <w:r w:rsidRPr="00FC015A">
        <w:rPr>
          <w:rFonts w:ascii="Georgia" w:eastAsia="Times New Roman" w:hAnsi="Georgia" w:cs="Times New Roman"/>
          <w:color w:val="191919"/>
        </w:rPr>
        <w:br/>
      </w:r>
      <w:r w:rsidRPr="00FC015A">
        <w:rPr>
          <w:rFonts w:ascii="Georgia" w:eastAsia="Times New Roman" w:hAnsi="Georgia" w:cs="Times New Roman"/>
          <w:color w:val="191919"/>
        </w:rPr>
        <w:br/>
      </w:r>
    </w:p>
    <w:p w:rsidR="00FC015A" w:rsidRPr="00FC015A" w:rsidRDefault="00FC015A" w:rsidP="00FC015A">
      <w:pPr>
        <w:numPr>
          <w:ilvl w:val="0"/>
          <w:numId w:val="5"/>
        </w:numPr>
        <w:shd w:val="clear" w:color="auto" w:fill="FFFFFF"/>
        <w:spacing w:after="12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  <w:r w:rsidRPr="00FC015A">
        <w:rPr>
          <w:rFonts w:ascii="Georgia" w:eastAsia="Times New Roman" w:hAnsi="Georgia" w:cs="Times New Roman"/>
          <w:color w:val="191919"/>
        </w:rPr>
        <w:t>Every year thousands of salmon swim up the stream near my house, yet I have scarcely ever seen one.</w:t>
      </w:r>
    </w:p>
    <w:p w:rsidR="00FC015A" w:rsidRPr="00FC015A" w:rsidRDefault="00FC015A" w:rsidP="00FC015A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  <w:r w:rsidRPr="00FC015A">
        <w:rPr>
          <w:rFonts w:ascii="Georgia" w:eastAsia="Times New Roman" w:hAnsi="Georgia" w:cs="Times New Roman"/>
          <w:color w:val="191919"/>
        </w:rPr>
        <w:br/>
      </w:r>
      <w:r w:rsidRPr="00FC015A">
        <w:rPr>
          <w:rFonts w:ascii="Georgia" w:eastAsia="Times New Roman" w:hAnsi="Georgia" w:cs="Times New Roman"/>
          <w:color w:val="191919"/>
        </w:rPr>
        <w:br/>
      </w:r>
    </w:p>
    <w:p w:rsidR="00FC015A" w:rsidRPr="00FC015A" w:rsidRDefault="00FC015A" w:rsidP="00FC015A">
      <w:pPr>
        <w:numPr>
          <w:ilvl w:val="0"/>
          <w:numId w:val="5"/>
        </w:num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  <w:r w:rsidRPr="00FC015A">
        <w:rPr>
          <w:rFonts w:ascii="Georgia" w:eastAsia="Times New Roman" w:hAnsi="Georgia" w:cs="Times New Roman"/>
          <w:color w:val="191919"/>
        </w:rPr>
        <w:t>"I have tried to know absolutely nothing about a great many things, and I have succeeded fairly well."</w:t>
      </w:r>
      <w:r w:rsidRPr="00FC015A">
        <w:rPr>
          <w:rFonts w:ascii="Georgia" w:eastAsia="Times New Roman" w:hAnsi="Georgia" w:cs="Times New Roman"/>
          <w:color w:val="191919"/>
        </w:rPr>
        <w:br/>
      </w:r>
      <w:r w:rsidRPr="00FC015A">
        <w:rPr>
          <w:rFonts w:ascii="Georgia" w:eastAsia="Times New Roman" w:hAnsi="Georgia" w:cs="Times New Roman"/>
          <w:color w:val="191919"/>
          <w:bdr w:val="none" w:sz="0" w:space="0" w:color="auto" w:frame="1"/>
          <w:vertAlign w:val="subscript"/>
        </w:rPr>
        <w:t>(attributed to Robert Benchley)</w:t>
      </w:r>
    </w:p>
    <w:p w:rsidR="00FC015A" w:rsidRPr="00FC015A" w:rsidRDefault="00FC015A" w:rsidP="00FC015A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  <w:r w:rsidRPr="00FC015A">
        <w:rPr>
          <w:rFonts w:ascii="Georgia" w:eastAsia="Times New Roman" w:hAnsi="Georgia" w:cs="Times New Roman"/>
          <w:color w:val="191919"/>
        </w:rPr>
        <w:br/>
      </w:r>
      <w:r w:rsidRPr="00FC015A">
        <w:rPr>
          <w:rFonts w:ascii="Georgia" w:eastAsia="Times New Roman" w:hAnsi="Georgia" w:cs="Times New Roman"/>
          <w:color w:val="191919"/>
        </w:rPr>
        <w:br/>
      </w:r>
    </w:p>
    <w:p w:rsidR="00FC015A" w:rsidRPr="00FC015A" w:rsidRDefault="00FC015A" w:rsidP="00FC015A">
      <w:pPr>
        <w:numPr>
          <w:ilvl w:val="0"/>
          <w:numId w:val="5"/>
        </w:num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  <w:r w:rsidRPr="00FC015A">
        <w:rPr>
          <w:rFonts w:ascii="Georgia" w:eastAsia="Times New Roman" w:hAnsi="Georgia" w:cs="Times New Roman"/>
          <w:color w:val="191919"/>
        </w:rPr>
        <w:t>"Some automatic device clicked in her big brain, and her knees felt weak, and there was a chilly feeling in her stomach."</w:t>
      </w:r>
      <w:r w:rsidRPr="00FC015A">
        <w:rPr>
          <w:rFonts w:ascii="Georgia" w:eastAsia="Times New Roman" w:hAnsi="Georgia" w:cs="Times New Roman"/>
          <w:color w:val="191919"/>
        </w:rPr>
        <w:br/>
      </w:r>
      <w:r w:rsidRPr="00FC015A">
        <w:rPr>
          <w:rFonts w:ascii="Georgia" w:eastAsia="Times New Roman" w:hAnsi="Georgia" w:cs="Times New Roman"/>
          <w:color w:val="191919"/>
          <w:bdr w:val="none" w:sz="0" w:space="0" w:color="auto" w:frame="1"/>
          <w:vertAlign w:val="subscript"/>
        </w:rPr>
        <w:t>(Kurt Vonnegut, </w:t>
      </w:r>
      <w:r w:rsidRPr="00FC015A">
        <w:rPr>
          <w:rFonts w:ascii="Georgia" w:eastAsia="Times New Roman" w:hAnsi="Georgia" w:cs="Times New Roman"/>
          <w:i/>
          <w:iCs/>
          <w:color w:val="191919"/>
          <w:bdr w:val="none" w:sz="0" w:space="0" w:color="auto" w:frame="1"/>
        </w:rPr>
        <w:t>Galápagos</w:t>
      </w:r>
      <w:r w:rsidRPr="00FC015A">
        <w:rPr>
          <w:rFonts w:ascii="Georgia" w:eastAsia="Times New Roman" w:hAnsi="Georgia" w:cs="Times New Roman"/>
          <w:color w:val="191919"/>
          <w:bdr w:val="none" w:sz="0" w:space="0" w:color="auto" w:frame="1"/>
          <w:vertAlign w:val="subscript"/>
        </w:rPr>
        <w:t>, 1985)</w:t>
      </w:r>
    </w:p>
    <w:p w:rsidR="00FC015A" w:rsidRPr="00FC015A" w:rsidRDefault="00FC015A" w:rsidP="00FC015A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  <w:r w:rsidRPr="00FC015A">
        <w:rPr>
          <w:rFonts w:ascii="Georgia" w:eastAsia="Times New Roman" w:hAnsi="Georgia" w:cs="Times New Roman"/>
          <w:color w:val="191919"/>
        </w:rPr>
        <w:br/>
      </w:r>
      <w:r w:rsidRPr="00FC015A">
        <w:rPr>
          <w:rFonts w:ascii="Georgia" w:eastAsia="Times New Roman" w:hAnsi="Georgia" w:cs="Times New Roman"/>
          <w:color w:val="191919"/>
        </w:rPr>
        <w:br/>
      </w:r>
    </w:p>
    <w:p w:rsidR="00FC015A" w:rsidRPr="00FC015A" w:rsidRDefault="00FC015A" w:rsidP="00FC015A">
      <w:pPr>
        <w:numPr>
          <w:ilvl w:val="0"/>
          <w:numId w:val="5"/>
        </w:num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  <w:r w:rsidRPr="00FC015A">
        <w:rPr>
          <w:rFonts w:ascii="Georgia" w:eastAsia="Times New Roman" w:hAnsi="Georgia" w:cs="Times New Roman"/>
          <w:color w:val="191919"/>
        </w:rPr>
        <w:t>"Life is full of loneliness and misery and suffering and unhappiness, and it's all over much too quickly."</w:t>
      </w:r>
      <w:r w:rsidRPr="00FC015A">
        <w:rPr>
          <w:rFonts w:ascii="Georgia" w:eastAsia="Times New Roman" w:hAnsi="Georgia" w:cs="Times New Roman"/>
          <w:color w:val="191919"/>
        </w:rPr>
        <w:br/>
      </w:r>
      <w:r w:rsidRPr="00FC015A">
        <w:rPr>
          <w:rFonts w:ascii="Georgia" w:eastAsia="Times New Roman" w:hAnsi="Georgia" w:cs="Times New Roman"/>
          <w:color w:val="191919"/>
          <w:bdr w:val="none" w:sz="0" w:space="0" w:color="auto" w:frame="1"/>
          <w:vertAlign w:val="subscript"/>
        </w:rPr>
        <w:t>(adapted from Woody Allen, </w:t>
      </w:r>
      <w:r w:rsidRPr="00FC015A">
        <w:rPr>
          <w:rFonts w:ascii="Georgia" w:eastAsia="Times New Roman" w:hAnsi="Georgia" w:cs="Times New Roman"/>
          <w:i/>
          <w:iCs/>
          <w:color w:val="191919"/>
          <w:bdr w:val="none" w:sz="0" w:space="0" w:color="auto" w:frame="1"/>
        </w:rPr>
        <w:t>Annie Hall</w:t>
      </w:r>
      <w:r w:rsidRPr="00FC015A">
        <w:rPr>
          <w:rFonts w:ascii="Georgia" w:eastAsia="Times New Roman" w:hAnsi="Georgia" w:cs="Times New Roman"/>
          <w:color w:val="191919"/>
          <w:bdr w:val="none" w:sz="0" w:space="0" w:color="auto" w:frame="1"/>
          <w:vertAlign w:val="subscript"/>
        </w:rPr>
        <w:t>, 1977)</w:t>
      </w:r>
    </w:p>
    <w:p w:rsidR="00FC015A" w:rsidRPr="00FC015A" w:rsidRDefault="00FC015A" w:rsidP="00FC015A">
      <w:p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  <w:r w:rsidRPr="00FC015A">
        <w:rPr>
          <w:rFonts w:ascii="Georgia" w:eastAsia="Times New Roman" w:hAnsi="Georgia" w:cs="Times New Roman"/>
          <w:color w:val="191919"/>
        </w:rPr>
        <w:br/>
      </w:r>
      <w:r w:rsidRPr="00FC015A">
        <w:rPr>
          <w:rFonts w:ascii="Georgia" w:eastAsia="Times New Roman" w:hAnsi="Georgia" w:cs="Times New Roman"/>
          <w:color w:val="191919"/>
        </w:rPr>
        <w:br/>
      </w:r>
    </w:p>
    <w:p w:rsidR="00FC015A" w:rsidRPr="00FC015A" w:rsidRDefault="00FC015A" w:rsidP="00FC015A">
      <w:pPr>
        <w:numPr>
          <w:ilvl w:val="0"/>
          <w:numId w:val="5"/>
        </w:numPr>
        <w:shd w:val="clear" w:color="auto" w:fill="FFFFFF"/>
        <w:spacing w:after="0" w:line="375" w:lineRule="atLeast"/>
        <w:ind w:left="240"/>
        <w:textAlignment w:val="baseline"/>
        <w:rPr>
          <w:rFonts w:ascii="Georgia" w:eastAsia="Times New Roman" w:hAnsi="Georgia" w:cs="Times New Roman"/>
          <w:color w:val="191919"/>
        </w:rPr>
      </w:pPr>
      <w:r w:rsidRPr="00FC015A">
        <w:rPr>
          <w:rFonts w:ascii="Georgia" w:eastAsia="Times New Roman" w:hAnsi="Georgia" w:cs="Times New Roman"/>
          <w:color w:val="191919"/>
        </w:rPr>
        <w:t xml:space="preserve">His hands are </w:t>
      </w:r>
      <w:proofErr w:type="spellStart"/>
      <w:r w:rsidRPr="00FC015A">
        <w:rPr>
          <w:rFonts w:ascii="Georgia" w:eastAsia="Times New Roman" w:hAnsi="Georgia" w:cs="Times New Roman"/>
          <w:color w:val="191919"/>
        </w:rPr>
        <w:t>mittened</w:t>
      </w:r>
      <w:proofErr w:type="spellEnd"/>
      <w:r w:rsidRPr="00FC015A">
        <w:rPr>
          <w:rFonts w:ascii="Georgia" w:eastAsia="Times New Roman" w:hAnsi="Georgia" w:cs="Times New Roman"/>
          <w:color w:val="191919"/>
        </w:rPr>
        <w:t>, his ears are muffed, and his body is cased with thermal underwear, but the damp sock on his right foot is really uncomfortable.</w:t>
      </w:r>
      <w:r w:rsidRPr="00FC015A">
        <w:rPr>
          <w:rFonts w:ascii="Georgia" w:eastAsia="Times New Roman" w:hAnsi="Georgia" w:cs="Times New Roman"/>
          <w:color w:val="191919"/>
        </w:rPr>
        <w:br/>
      </w:r>
      <w:r w:rsidRPr="00FC015A">
        <w:rPr>
          <w:rFonts w:ascii="Georgia" w:eastAsia="Times New Roman" w:hAnsi="Georgia" w:cs="Times New Roman"/>
          <w:color w:val="191919"/>
          <w:bdr w:val="none" w:sz="0" w:space="0" w:color="auto" w:frame="1"/>
          <w:vertAlign w:val="subscript"/>
        </w:rPr>
        <w:t xml:space="preserve">(adapted from "You Can Tell a Hunter by What He Hunts" by Vance </w:t>
      </w:r>
      <w:proofErr w:type="spellStart"/>
      <w:r w:rsidRPr="00FC015A">
        <w:rPr>
          <w:rFonts w:ascii="Georgia" w:eastAsia="Times New Roman" w:hAnsi="Georgia" w:cs="Times New Roman"/>
          <w:color w:val="191919"/>
          <w:bdr w:val="none" w:sz="0" w:space="0" w:color="auto" w:frame="1"/>
          <w:vertAlign w:val="subscript"/>
        </w:rPr>
        <w:t>Bourjaily</w:t>
      </w:r>
      <w:proofErr w:type="spellEnd"/>
      <w:r w:rsidRPr="00FC015A">
        <w:rPr>
          <w:rFonts w:ascii="Georgia" w:eastAsia="Times New Roman" w:hAnsi="Georgia" w:cs="Times New Roman"/>
          <w:color w:val="191919"/>
          <w:bdr w:val="none" w:sz="0" w:space="0" w:color="auto" w:frame="1"/>
          <w:vertAlign w:val="subscript"/>
        </w:rPr>
        <w:t>)</w:t>
      </w:r>
    </w:p>
    <w:p w:rsidR="00620515" w:rsidRPr="00FC015A" w:rsidRDefault="00620515"/>
    <w:sectPr w:rsidR="00620515" w:rsidRPr="00FC0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51399"/>
    <w:multiLevelType w:val="multilevel"/>
    <w:tmpl w:val="0F22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A4CB4"/>
    <w:multiLevelType w:val="multilevel"/>
    <w:tmpl w:val="C84C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DF0F5B"/>
    <w:multiLevelType w:val="multilevel"/>
    <w:tmpl w:val="9AD4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5C12D5"/>
    <w:multiLevelType w:val="multilevel"/>
    <w:tmpl w:val="729E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236AA8"/>
    <w:multiLevelType w:val="multilevel"/>
    <w:tmpl w:val="DB56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43"/>
    <w:rsid w:val="00165843"/>
    <w:rsid w:val="00620515"/>
    <w:rsid w:val="00FC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74A92-83C2-47C7-9D48-BCC257A5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584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65843"/>
    <w:rPr>
      <w:b/>
      <w:bCs/>
    </w:rPr>
  </w:style>
  <w:style w:type="character" w:customStyle="1" w:styleId="apple-converted-space">
    <w:name w:val="apple-converted-space"/>
    <w:basedOn w:val="DefaultParagraphFont"/>
    <w:rsid w:val="00165843"/>
  </w:style>
  <w:style w:type="character" w:styleId="Emphasis">
    <w:name w:val="Emphasis"/>
    <w:basedOn w:val="DefaultParagraphFont"/>
    <w:uiPriority w:val="20"/>
    <w:qFormat/>
    <w:rsid w:val="00165843"/>
    <w:rPr>
      <w:i/>
      <w:iCs/>
    </w:rPr>
  </w:style>
  <w:style w:type="paragraph" w:styleId="ListParagraph">
    <w:name w:val="List Paragraph"/>
    <w:basedOn w:val="Normal"/>
    <w:uiPriority w:val="34"/>
    <w:qFormat/>
    <w:rsid w:val="00FC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927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8357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1667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620442">
          <w:marLeft w:val="0"/>
          <w:marRight w:val="7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363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416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319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2489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4415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127342">
          <w:marLeft w:val="0"/>
          <w:marRight w:val="7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l.about.com/od/Intermediate_Verb_Resource/a/Sentence-Structure-Chart.htm" TargetMode="External"/><Relationship Id="rId5" Type="http://schemas.openxmlformats.org/officeDocument/2006/relationships/hyperlink" Target="http://esl.about.com/od/grammarguides/f/What-Are-Conjunction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Hall</dc:creator>
  <cp:keywords/>
  <dc:description/>
  <cp:lastModifiedBy>Liz Hall</cp:lastModifiedBy>
  <cp:revision>2</cp:revision>
  <dcterms:created xsi:type="dcterms:W3CDTF">2014-10-17T00:01:00Z</dcterms:created>
  <dcterms:modified xsi:type="dcterms:W3CDTF">2014-10-17T01:10:00Z</dcterms:modified>
</cp:coreProperties>
</file>